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63425" w14:textId="77777777" w:rsidR="00C41075" w:rsidRPr="001F0268" w:rsidRDefault="00C41075" w:rsidP="00DD5D0F">
      <w:pPr>
        <w:pStyle w:val="Otsikko1"/>
      </w:pPr>
      <w:r>
        <w:rPr>
          <w:noProof/>
          <w:lang w:val="en-US"/>
        </w:rPr>
        <w:drawing>
          <wp:anchor distT="0" distB="0" distL="114300" distR="114300" simplePos="0" relativeHeight="251658240" behindDoc="1" locked="0" layoutInCell="1" allowOverlap="1" wp14:anchorId="1BFF9F1E" wp14:editId="07777777">
            <wp:simplePos x="0" y="0"/>
            <wp:positionH relativeFrom="column">
              <wp:posOffset>3168015</wp:posOffset>
            </wp:positionH>
            <wp:positionV relativeFrom="paragraph">
              <wp:posOffset>-2000885</wp:posOffset>
            </wp:positionV>
            <wp:extent cx="2703600" cy="2350800"/>
            <wp:effectExtent l="0" t="0" r="1905" b="0"/>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kukortti_LOGO .png"/>
                    <pic:cNvPicPr/>
                  </pic:nvPicPr>
                  <pic:blipFill>
                    <a:blip r:embed="rId11">
                      <a:extLst>
                        <a:ext uri="{28A0092B-C50C-407E-A947-70E740481C1C}">
                          <a14:useLocalDpi xmlns:a14="http://schemas.microsoft.com/office/drawing/2010/main" val="0"/>
                        </a:ext>
                      </a:extLst>
                    </a:blip>
                    <a:stretch>
                      <a:fillRect/>
                    </a:stretch>
                  </pic:blipFill>
                  <pic:spPr>
                    <a:xfrm>
                      <a:off x="0" y="0"/>
                      <a:ext cx="2703600" cy="2350800"/>
                    </a:xfrm>
                    <a:prstGeom prst="rect">
                      <a:avLst/>
                    </a:prstGeom>
                  </pic:spPr>
                </pic:pic>
              </a:graphicData>
            </a:graphic>
            <wp14:sizeRelH relativeFrom="margin">
              <wp14:pctWidth>0</wp14:pctWidth>
            </wp14:sizeRelH>
            <wp14:sizeRelV relativeFrom="margin">
              <wp14:pctHeight>0</wp14:pctHeight>
            </wp14:sizeRelV>
          </wp:anchor>
        </w:drawing>
      </w:r>
      <w:r w:rsidR="00720D21" w:rsidRPr="001F0268">
        <w:t>Kaikukortilla kulttuurin pariin</w:t>
      </w:r>
    </w:p>
    <w:p w14:paraId="454BB00C" w14:textId="77777777" w:rsidR="00C41075" w:rsidRPr="00C41075" w:rsidRDefault="00C41075" w:rsidP="001F0268">
      <w:pPr>
        <w:pStyle w:val="Otsikko2"/>
      </w:pPr>
      <w:r w:rsidRPr="00C41075">
        <w:t>Kaikukortti on tarkoitettu tiukassa taloudellisessa tilanteessa oleville henkilöille ja perheille, joilla on asiakkuus korttia jakavassa sosiaalipalvelussa tai muun korttia jakavan tahon piirissä.</w:t>
      </w:r>
    </w:p>
    <w:p w14:paraId="672A6659" w14:textId="77777777" w:rsidR="00C41075" w:rsidRDefault="00C41075" w:rsidP="00C41075"/>
    <w:p w14:paraId="095725F8" w14:textId="77777777" w:rsidR="00C41075" w:rsidRPr="00C41075" w:rsidRDefault="00C41075" w:rsidP="00C41075">
      <w:r w:rsidRPr="00C41075">
        <w:t>Kaikukortilla voi hankkia maksuttomia pääsylippuja esimerkiksi museoon, teatteriin, festivaaleille tai konsertteihin. Kaikukortti on henkilökohtainen ja maksuton.</w:t>
      </w:r>
    </w:p>
    <w:p w14:paraId="391D5B96" w14:textId="77777777" w:rsidR="00C41075" w:rsidRDefault="00C41075" w:rsidP="00C41075">
      <w:r w:rsidRPr="00C41075">
        <w:t>Kaikukortit ovat voimassa vuoden kerrallaan. Uuden Kaikukortin myöntäminen edellyttää, että tilanteesi on pysynyt samana ja asiakkuutesi </w:t>
      </w:r>
      <w:proofErr w:type="spellStart"/>
      <w:r w:rsidRPr="00C41075">
        <w:t>jakajatahoon</w:t>
      </w:r>
      <w:proofErr w:type="spellEnd"/>
      <w:r w:rsidRPr="00C41075">
        <w:t xml:space="preserve"> on edelleen voimassa.</w:t>
      </w:r>
    </w:p>
    <w:p w14:paraId="3E7919DA" w14:textId="77777777" w:rsidR="00C41075" w:rsidRPr="00A4758A" w:rsidRDefault="00C41075" w:rsidP="00C41075">
      <w:pPr>
        <w:pStyle w:val="Otsikko2"/>
      </w:pPr>
      <w:r>
        <w:t>Voit saada Kaikukortin, jos</w:t>
      </w:r>
    </w:p>
    <w:p w14:paraId="38679903" w14:textId="77777777" w:rsidR="00C41075" w:rsidRDefault="00C41075" w:rsidP="00C41075">
      <w:pPr>
        <w:pStyle w:val="Luettelokappale"/>
      </w:pPr>
      <w:r>
        <w:t xml:space="preserve">sinulla on asiakkuus Pirkanmaan </w:t>
      </w:r>
      <w:proofErr w:type="spellStart"/>
      <w:r>
        <w:t>hyvinvointialueen</w:t>
      </w:r>
      <w:proofErr w:type="spellEnd"/>
      <w:r>
        <w:t xml:space="preserve"> sosiaalityössä tai </w:t>
      </w:r>
      <w:r w:rsidR="001F0268">
        <w:t>tilanteesi tunnetaan</w:t>
      </w:r>
      <w:r>
        <w:t xml:space="preserve"> sellaisen toimijan palvelussa, joka on mukana Kaikukortti-toiminnassa </w:t>
      </w:r>
      <w:r w:rsidR="00703A3D">
        <w:t xml:space="preserve">(luettelo alla) </w:t>
      </w:r>
      <w:r>
        <w:t>ja sinulla ei tiukan taloudellisen tilanteen vuoksi ole rahaa pääsylippuihin</w:t>
      </w:r>
    </w:p>
    <w:p w14:paraId="5B85DD23" w14:textId="77777777" w:rsidR="00C41075" w:rsidRPr="00A4758A" w:rsidRDefault="00C41075" w:rsidP="00C41075">
      <w:pPr>
        <w:pStyle w:val="Luettelokappale"/>
      </w:pPr>
      <w:r>
        <w:t>ja olet vähintään 16-vuotias ja kotipaikkakuntasi on Nokia.</w:t>
      </w:r>
    </w:p>
    <w:p w14:paraId="2C2C3025" w14:textId="77777777" w:rsidR="00C41075" w:rsidRDefault="00703A3D" w:rsidP="00DD5D0F">
      <w:pPr>
        <w:pStyle w:val="Otsikko1"/>
      </w:pPr>
      <w:r>
        <w:br/>
      </w:r>
      <w:r w:rsidR="00C41075">
        <w:t>Kaikukortt</w:t>
      </w:r>
      <w:r w:rsidR="00720D21">
        <w:t>eja Nokialla</w:t>
      </w:r>
      <w:r w:rsidR="00C41075">
        <w:t xml:space="preserve"> jakavat</w:t>
      </w:r>
      <w:r w:rsidR="00720D21">
        <w:t xml:space="preserve"> tahot</w:t>
      </w:r>
    </w:p>
    <w:p w14:paraId="3E80E4E1" w14:textId="77777777" w:rsidR="00720D21" w:rsidRPr="00720D21" w:rsidRDefault="00720D21" w:rsidP="00C41075">
      <w:r w:rsidRPr="00720D21">
        <w:t xml:space="preserve">Kaikukortin saat, kun olet asiakkaana </w:t>
      </w:r>
      <w:r w:rsidR="00464501">
        <w:t xml:space="preserve">jossakin </w:t>
      </w:r>
      <w:r w:rsidRPr="00720D21">
        <w:t>seuraavis</w:t>
      </w:r>
      <w:r w:rsidR="00464501">
        <w:t>t</w:t>
      </w:r>
      <w:r w:rsidRPr="00720D21">
        <w:t xml:space="preserve">a </w:t>
      </w:r>
      <w:r>
        <w:t>palveluis</w:t>
      </w:r>
      <w:r w:rsidR="00464501">
        <w:t>t</w:t>
      </w:r>
      <w:r>
        <w:t>a ja taloudellinen tilanteesi on hankala</w:t>
      </w:r>
      <w:r w:rsidRPr="00720D21">
        <w:t>.</w:t>
      </w:r>
    </w:p>
    <w:p w14:paraId="02EB378F" w14:textId="77777777" w:rsidR="007E582F" w:rsidRPr="007E582F" w:rsidRDefault="007E582F" w:rsidP="00F2366D"/>
    <w:p w14:paraId="61066DD8" w14:textId="77777777" w:rsidR="00C41075" w:rsidRPr="00D759DE" w:rsidRDefault="00464501" w:rsidP="00464501">
      <w:r w:rsidRPr="00464501">
        <w:rPr>
          <w:b/>
        </w:rPr>
        <w:t>Nokian kaupunki /</w:t>
      </w:r>
      <w:r w:rsidR="007E582F" w:rsidRPr="00464501">
        <w:rPr>
          <w:b/>
        </w:rPr>
        <w:t xml:space="preserve"> </w:t>
      </w:r>
      <w:r w:rsidRPr="00464501">
        <w:rPr>
          <w:b/>
        </w:rPr>
        <w:t>E</w:t>
      </w:r>
      <w:r w:rsidR="007E582F" w:rsidRPr="00464501">
        <w:rPr>
          <w:b/>
        </w:rPr>
        <w:t>tsivä nuorisotyö</w:t>
      </w:r>
      <w:r w:rsidR="007E582F" w:rsidRPr="007E582F">
        <w:br/>
      </w:r>
      <w:r w:rsidR="007E582F">
        <w:t>Kysy Kaikukortista etsiviltä nuorisotyöntekijöiltä.</w:t>
      </w:r>
    </w:p>
    <w:p w14:paraId="6A05A809" w14:textId="77777777" w:rsidR="00703A3D" w:rsidRPr="00464501" w:rsidRDefault="00703A3D" w:rsidP="00703A3D">
      <w:pPr>
        <w:pStyle w:val="Luettelokappale"/>
        <w:numPr>
          <w:ilvl w:val="0"/>
          <w:numId w:val="0"/>
        </w:numPr>
        <w:ind w:left="720"/>
      </w:pPr>
    </w:p>
    <w:p w14:paraId="74AB3AC5" w14:textId="77777777" w:rsidR="00F2366D" w:rsidRPr="000D2795" w:rsidRDefault="00464501" w:rsidP="00F2366D">
      <w:pPr>
        <w:rPr>
          <w:b/>
        </w:rPr>
      </w:pPr>
      <w:r w:rsidRPr="00464501">
        <w:rPr>
          <w:b/>
        </w:rPr>
        <w:t xml:space="preserve">Nokian kaupunki / </w:t>
      </w:r>
      <w:r w:rsidR="00C41075" w:rsidRPr="00464501">
        <w:rPr>
          <w:b/>
        </w:rPr>
        <w:t>Varhaiskasvatuksen perheiden tuki</w:t>
      </w:r>
      <w:r w:rsidR="00486CCC" w:rsidRPr="00486CCC">
        <w:br/>
        <w:t xml:space="preserve">Korttia jaetaan varhaiskasvatuksen asiakkaille, jotka ovat asiakkuudessa perheiden tuessa ja joiden elämäntilanteessa on taloudellisia haasteita. Lisätietoja antaa varhaiskasvatuksen erityissosionomi Tiina Mattila. </w:t>
      </w:r>
      <w:r w:rsidR="00F2366D">
        <w:br/>
      </w:r>
      <w:r w:rsidR="00F2366D">
        <w:br/>
      </w:r>
      <w:r w:rsidR="00F2366D" w:rsidRPr="000D2795">
        <w:rPr>
          <w:b/>
        </w:rPr>
        <w:t>Nokian kaupunki / Varikon valmennusyksikkö</w:t>
      </w:r>
    </w:p>
    <w:p w14:paraId="67FA9957" w14:textId="77777777" w:rsidR="00F2366D" w:rsidRDefault="00F2366D" w:rsidP="00F2366D">
      <w:r>
        <w:t>Kaikuk</w:t>
      </w:r>
      <w:r w:rsidRPr="007E582F">
        <w:t>ortteja saa starttivalmennuksen ohjaajilta ja Kuntouttavan työtoiminnan</w:t>
      </w:r>
      <w:r>
        <w:t xml:space="preserve"> </w:t>
      </w:r>
      <w:r w:rsidRPr="007E582F">
        <w:t>ohjaajalta Varikon asiakkaat työtoimintapäivien aikana tai tapaamisissa.</w:t>
      </w:r>
    </w:p>
    <w:p w14:paraId="79468177" w14:textId="089C7117" w:rsidR="00C41075" w:rsidRPr="00486CCC" w:rsidRDefault="00C41075" w:rsidP="00464501"/>
    <w:p w14:paraId="5FE5B1E1" w14:textId="77777777" w:rsidR="00F2366D" w:rsidRPr="00464501" w:rsidRDefault="00F2366D" w:rsidP="00F2366D">
      <w:pPr>
        <w:rPr>
          <w:b/>
        </w:rPr>
      </w:pPr>
      <w:bookmarkStart w:id="0" w:name="_GoBack"/>
      <w:bookmarkEnd w:id="0"/>
      <w:r w:rsidRPr="00464501">
        <w:rPr>
          <w:b/>
        </w:rPr>
        <w:lastRenderedPageBreak/>
        <w:t>Nokian kaupunki / Kotoutujien palvelut</w:t>
      </w:r>
      <w:r w:rsidRPr="009623D3">
        <w:br/>
        <w:t xml:space="preserve">Jos olet kotoutuja, voit tiedustella mahdollisuutta Kaikukortin saamiseen kotoutumistyön koordinaattori Lumi Karjalaiselta p. 040 7799 290, </w:t>
      </w:r>
      <w:hyperlink r:id="rId12" w:history="1">
        <w:r w:rsidRPr="00932987">
          <w:rPr>
            <w:rStyle w:val="Hyperlinkki"/>
          </w:rPr>
          <w:t>lumi.karjalainen@nokiankaupunki.fi</w:t>
        </w:r>
      </w:hyperlink>
      <w:r>
        <w:t xml:space="preserve"> </w:t>
      </w:r>
    </w:p>
    <w:p w14:paraId="53399E32" w14:textId="77777777" w:rsidR="00F2366D" w:rsidRDefault="00F2366D" w:rsidP="001F0268">
      <w:pPr>
        <w:rPr>
          <w:b/>
        </w:rPr>
      </w:pPr>
    </w:p>
    <w:p w14:paraId="2BD90351" w14:textId="09E5E2C7" w:rsidR="00C41075" w:rsidRPr="00464501" w:rsidRDefault="00C41075" w:rsidP="001F0268">
      <w:pPr>
        <w:rPr>
          <w:b/>
        </w:rPr>
      </w:pPr>
      <w:r w:rsidRPr="00464501">
        <w:rPr>
          <w:b/>
        </w:rPr>
        <w:t>Nokian seurakunta</w:t>
      </w:r>
      <w:r w:rsidR="00703A3D" w:rsidRPr="00464501">
        <w:rPr>
          <w:b/>
        </w:rPr>
        <w:t xml:space="preserve"> / Diakoniatyö</w:t>
      </w:r>
      <w:r w:rsidRPr="00464501">
        <w:rPr>
          <w:b/>
        </w:rPr>
        <w:t xml:space="preserve"> </w:t>
      </w:r>
    </w:p>
    <w:p w14:paraId="15B19E3E" w14:textId="77777777" w:rsidR="007E582F" w:rsidRPr="007E582F" w:rsidRDefault="009C33EF" w:rsidP="007E582F">
      <w:r>
        <w:t>D</w:t>
      </w:r>
      <w:r w:rsidR="007E582F" w:rsidRPr="007E582F">
        <w:t>iakonian päivystyspuheli</w:t>
      </w:r>
      <w:r w:rsidR="007E582F">
        <w:t>n</w:t>
      </w:r>
      <w:r>
        <w:t xml:space="preserve"> p.</w:t>
      </w:r>
      <w:r w:rsidR="007E582F" w:rsidRPr="007E582F">
        <w:t xml:space="preserve"> 046 922 9058</w:t>
      </w:r>
      <w:r>
        <w:t xml:space="preserve"> p</w:t>
      </w:r>
      <w:r w:rsidR="007E582F" w:rsidRPr="007E582F">
        <w:t>alvelee ma-ke klo 9-11.</w:t>
      </w:r>
    </w:p>
    <w:p w14:paraId="59E6DBE0" w14:textId="7F066581" w:rsidR="009C33EF" w:rsidRPr="009C33EF" w:rsidRDefault="009C33EF" w:rsidP="0B0CB4BE">
      <w:pPr>
        <w:rPr>
          <w:rFonts w:eastAsia="Calibri" w:cs="Calibri"/>
          <w:b/>
          <w:bCs/>
          <w:color w:val="auto"/>
          <w:sz w:val="22"/>
          <w:szCs w:val="22"/>
        </w:rPr>
      </w:pPr>
      <w:r>
        <w:br/>
      </w:r>
      <w:r w:rsidR="49695EAC" w:rsidRPr="0B0CB4BE">
        <w:rPr>
          <w:rFonts w:eastAsia="Calibri" w:cs="Calibri"/>
          <w:b/>
          <w:bCs/>
          <w:color w:val="auto"/>
          <w:sz w:val="22"/>
          <w:szCs w:val="22"/>
        </w:rPr>
        <w:t xml:space="preserve">Pirkanmaan </w:t>
      </w:r>
      <w:proofErr w:type="spellStart"/>
      <w:r w:rsidR="49695EAC" w:rsidRPr="0B0CB4BE">
        <w:rPr>
          <w:rFonts w:eastAsia="Calibri" w:cs="Calibri"/>
          <w:b/>
          <w:bCs/>
          <w:color w:val="auto"/>
          <w:sz w:val="22"/>
          <w:szCs w:val="22"/>
        </w:rPr>
        <w:t>hyvinvointialueen</w:t>
      </w:r>
      <w:proofErr w:type="spellEnd"/>
      <w:r w:rsidR="49695EAC" w:rsidRPr="0B0CB4BE">
        <w:rPr>
          <w:rFonts w:eastAsia="Calibri" w:cs="Calibri"/>
          <w:b/>
          <w:bCs/>
          <w:color w:val="auto"/>
          <w:sz w:val="22"/>
          <w:szCs w:val="22"/>
        </w:rPr>
        <w:t xml:space="preserve"> sosiaalityö, Nokia</w:t>
      </w:r>
    </w:p>
    <w:p w14:paraId="540A4249" w14:textId="518BFA1A" w:rsidR="009C33EF" w:rsidRPr="009C33EF" w:rsidRDefault="49695EAC" w:rsidP="0B0CB4BE">
      <w:pPr>
        <w:rPr>
          <w:rFonts w:eastAsia="Calibri" w:cs="Calibri"/>
          <w:color w:val="auto"/>
          <w:sz w:val="22"/>
          <w:szCs w:val="22"/>
        </w:rPr>
      </w:pPr>
      <w:r w:rsidRPr="0B0CB4BE">
        <w:rPr>
          <w:rFonts w:eastAsia="Calibri" w:cs="Calibri"/>
          <w:color w:val="auto"/>
          <w:sz w:val="22"/>
          <w:szCs w:val="22"/>
        </w:rPr>
        <w:t xml:space="preserve">Kaikukorttia voidaan jakaa nokialaisille, jotka ovat asiakkaana </w:t>
      </w:r>
      <w:proofErr w:type="spellStart"/>
      <w:r w:rsidRPr="0B0CB4BE">
        <w:rPr>
          <w:rFonts w:eastAsia="Calibri" w:cs="Calibri"/>
          <w:color w:val="auto"/>
          <w:sz w:val="22"/>
          <w:szCs w:val="22"/>
        </w:rPr>
        <w:t>Pirhan</w:t>
      </w:r>
      <w:proofErr w:type="spellEnd"/>
      <w:r w:rsidRPr="0B0CB4BE">
        <w:rPr>
          <w:rFonts w:eastAsia="Calibri" w:cs="Calibri"/>
          <w:color w:val="auto"/>
          <w:sz w:val="22"/>
          <w:szCs w:val="22"/>
        </w:rPr>
        <w:t xml:space="preserve"> Aikuissosiaalityössä, </w:t>
      </w:r>
      <w:proofErr w:type="spellStart"/>
      <w:r w:rsidRPr="0B0CB4BE">
        <w:rPr>
          <w:rFonts w:eastAsia="Calibri" w:cs="Calibri"/>
          <w:color w:val="auto"/>
          <w:sz w:val="22"/>
          <w:szCs w:val="22"/>
        </w:rPr>
        <w:t>Gerontoogisessa</w:t>
      </w:r>
      <w:proofErr w:type="spellEnd"/>
      <w:r w:rsidRPr="0B0CB4BE">
        <w:rPr>
          <w:rFonts w:eastAsia="Calibri" w:cs="Calibri"/>
          <w:color w:val="auto"/>
          <w:sz w:val="22"/>
          <w:szCs w:val="22"/>
        </w:rPr>
        <w:t xml:space="preserve"> sosiaalityössä tai Lapsiperheiden sosiaali- ja perhetyössä, ja joiden taloudellinen tilanne on tiukka. Voit kysyä Kaikukortista omatyöntekijänäsi toimivalta sosiaalityöntekijältä tai sosiaaliohjaajalta em. palveluissa.</w:t>
      </w:r>
    </w:p>
    <w:p w14:paraId="72A3D3EC" w14:textId="1223D884" w:rsidR="009C33EF" w:rsidRPr="009C33EF" w:rsidRDefault="009C33EF" w:rsidP="0B0CB4BE"/>
    <w:p w14:paraId="7A05A69F" w14:textId="77777777" w:rsidR="00720D21" w:rsidRPr="00720D21" w:rsidRDefault="00C41075" w:rsidP="00720D21">
      <w:pPr>
        <w:pStyle w:val="Otsikko1"/>
      </w:pPr>
      <w:r w:rsidRPr="00720D21">
        <w:t>Kaikukort</w:t>
      </w:r>
      <w:r w:rsidR="00720D21" w:rsidRPr="00720D21">
        <w:t>in kulttuuri</w:t>
      </w:r>
      <w:r w:rsidR="00670ED0">
        <w:t>- ja urheilu</w:t>
      </w:r>
      <w:r w:rsidRPr="00720D21">
        <w:t>kohteita Nokialla</w:t>
      </w:r>
    </w:p>
    <w:p w14:paraId="4A04691A" w14:textId="77777777" w:rsidR="000D2795" w:rsidRPr="0078340B" w:rsidRDefault="00720D21" w:rsidP="000D2795">
      <w:r w:rsidRPr="00720D21">
        <w:t xml:space="preserve">Kaikukortilla hankit lipun </w:t>
      </w:r>
      <w:r>
        <w:t>alla lueteltu</w:t>
      </w:r>
      <w:r w:rsidR="000D2795">
        <w:t>ihin kohteisiin</w:t>
      </w:r>
      <w:r w:rsidRPr="00720D21">
        <w:t xml:space="preserve">. </w:t>
      </w:r>
      <w:r w:rsidR="0078340B" w:rsidRPr="00A01388">
        <w:t>Voit myös soittaa kohteeseen ja tiedustella Kaikukortilla saatavaa tarjontaa.</w:t>
      </w:r>
      <w:r w:rsidR="00464501">
        <w:t xml:space="preserve"> </w:t>
      </w:r>
      <w:r w:rsidR="00670ED0">
        <w:t>Mukana olevat kohteet tarjoavat kaikukorttilaisille vapaat pääsyliput</w:t>
      </w:r>
      <w:r w:rsidR="00464501">
        <w:t xml:space="preserve"> tai kurssipaikat</w:t>
      </w:r>
      <w:r w:rsidR="00670ED0">
        <w:t>, kiitos siitä kaikille! Toiminta käynnistyy Nokialla syyskuussa</w:t>
      </w:r>
      <w:r w:rsidR="001F0268">
        <w:t xml:space="preserve"> 2024</w:t>
      </w:r>
      <w:r w:rsidR="00670ED0">
        <w:t>, ja lisää kulttuuri- ja urheilukohteita</w:t>
      </w:r>
      <w:r w:rsidR="000D2795">
        <w:t xml:space="preserve"> neuvotellaan</w:t>
      </w:r>
      <w:r w:rsidR="00670ED0">
        <w:t xml:space="preserve"> mukaan jatkossakin.</w:t>
      </w:r>
      <w:r w:rsidR="0078340B">
        <w:t xml:space="preserve"> Tiedot uusista kohteista päivitetään alla olevaan listaan.</w:t>
      </w:r>
      <w:r w:rsidR="000D2795">
        <w:t xml:space="preserve"> Muista ottaa </w:t>
      </w:r>
      <w:r w:rsidR="000D2795" w:rsidRPr="0078340B">
        <w:t>Kaikukortti</w:t>
      </w:r>
      <w:r w:rsidR="000D2795">
        <w:t>si</w:t>
      </w:r>
      <w:r w:rsidR="000D2795" w:rsidRPr="0078340B">
        <w:t xml:space="preserve"> mukaan, kun menet</w:t>
      </w:r>
      <w:r w:rsidR="000D2795">
        <w:t xml:space="preserve"> </w:t>
      </w:r>
      <w:r w:rsidR="000D2795" w:rsidRPr="0078340B">
        <w:t>kulttuuritapahtumaan</w:t>
      </w:r>
      <w:r w:rsidR="000D2795">
        <w:t>, johon olet paikan varannut</w:t>
      </w:r>
      <w:r w:rsidR="000D2795" w:rsidRPr="0078340B">
        <w:t>. Henkilökunta pyytää sinua näyttämään Kaikukortin ja mahdollisesti myös henkilötodistuksen.</w:t>
      </w:r>
    </w:p>
    <w:p w14:paraId="0D0B940D" w14:textId="77777777" w:rsidR="00670ED0" w:rsidRDefault="00670ED0" w:rsidP="00720D21"/>
    <w:p w14:paraId="23B1AC75" w14:textId="77777777" w:rsidR="001F0268" w:rsidRPr="00464501" w:rsidRDefault="00670ED0" w:rsidP="00464501">
      <w:pPr>
        <w:rPr>
          <w:b/>
        </w:rPr>
      </w:pPr>
      <w:r w:rsidRPr="00464501">
        <w:rPr>
          <w:b/>
        </w:rPr>
        <w:t>Pirkan opisto</w:t>
      </w:r>
    </w:p>
    <w:p w14:paraId="204199D8" w14:textId="77777777" w:rsidR="00A01388" w:rsidRPr="00464501" w:rsidRDefault="00A01388" w:rsidP="00A01388">
      <w:r>
        <w:t>Saat Kaikukortilla maksimissaan kaksi kansalaisopiston kurssia veloituksetta lukuvuodessa. Kaikukortilla voi maksaa myös lapsen kurssimaksun. Kaikukortti ei koske taiteen perusopetusta eikä musiikin yksityisopetusta.</w:t>
      </w:r>
      <w:r w:rsidR="00464501">
        <w:t xml:space="preserve"> </w:t>
      </w:r>
      <w:r>
        <w:rPr>
          <w:rStyle w:val="Voimakas"/>
          <w:b w:val="0"/>
          <w:bCs w:val="0"/>
        </w:rPr>
        <w:t>Voit ilmoittautua kurssille normaalisti netissä kurssien verkkokaupassa</w:t>
      </w:r>
      <w:r>
        <w:rPr>
          <w:b/>
          <w:bCs/>
        </w:rPr>
        <w:t>.</w:t>
      </w:r>
      <w:r>
        <w:t xml:space="preserve"> Soita sen jälkeen asiakaspalveluumme ja kerro Kaiku</w:t>
      </w:r>
      <w:r w:rsidR="00464501">
        <w:t xml:space="preserve">korttisi </w:t>
      </w:r>
      <w:r>
        <w:t>numero, niin sinulle ei lähde laskua kurssista. Voit ilmoittautua myös soittamalla asiakaspalvelunumeroon tai käymällä paikan</w:t>
      </w:r>
      <w:r w:rsidR="00464501">
        <w:t xml:space="preserve"> </w:t>
      </w:r>
      <w:r>
        <w:t>päällä asiakaspalvelupisteellä.</w:t>
      </w:r>
    </w:p>
    <w:p w14:paraId="05504D2B" w14:textId="77777777" w:rsidR="00464501" w:rsidRDefault="00464501" w:rsidP="00464501">
      <w:r>
        <w:br/>
        <w:t>Asiakaspalvelu: p. 03 5652 2500, puhelinpalvelu avoinna ma-to klo 9-16 ja pe klo 9-15</w:t>
      </w:r>
    </w:p>
    <w:p w14:paraId="659660AB" w14:textId="77777777" w:rsidR="00464501" w:rsidRPr="00464501" w:rsidRDefault="00464501" w:rsidP="00464501">
      <w:r>
        <w:t xml:space="preserve">Asiakaspalvelupiste: </w:t>
      </w:r>
      <w:proofErr w:type="spellStart"/>
      <w:r w:rsidRPr="00464501">
        <w:t>Kerhola</w:t>
      </w:r>
      <w:proofErr w:type="spellEnd"/>
      <w:r w:rsidRPr="00464501">
        <w:t xml:space="preserve">, 2. krs, </w:t>
      </w:r>
      <w:proofErr w:type="spellStart"/>
      <w:r w:rsidRPr="00464501">
        <w:t>Souranderintie</w:t>
      </w:r>
      <w:proofErr w:type="spellEnd"/>
      <w:r w:rsidRPr="00464501">
        <w:t xml:space="preserve"> 13, </w:t>
      </w:r>
      <w:r>
        <w:t>avoinna ma-to klo 12-16</w:t>
      </w:r>
    </w:p>
    <w:p w14:paraId="46DCB136" w14:textId="77777777" w:rsidR="00A01388" w:rsidRDefault="00A01388" w:rsidP="00A01388">
      <w:r>
        <w:t xml:space="preserve">Kurssien verkkokauppa: </w:t>
      </w:r>
      <w:hyperlink r:id="rId13" w:history="1">
        <w:r>
          <w:rPr>
            <w:rStyle w:val="Hyperlinkki"/>
          </w:rPr>
          <w:t>https://uusi.opistopalvelut.fi/pirkanopisto/fi/</w:t>
        </w:r>
      </w:hyperlink>
    </w:p>
    <w:p w14:paraId="074293F9" w14:textId="77777777" w:rsidR="001F0268" w:rsidRDefault="00464501" w:rsidP="001F0268">
      <w:r>
        <w:lastRenderedPageBreak/>
        <w:t xml:space="preserve">Lisätietoa: </w:t>
      </w:r>
      <w:hyperlink r:id="rId14" w:history="1">
        <w:r w:rsidRPr="00D63A61">
          <w:rPr>
            <w:rStyle w:val="Hyperlinkki"/>
          </w:rPr>
          <w:t>www.pirkanopisto.fi</w:t>
        </w:r>
      </w:hyperlink>
      <w:r>
        <w:t xml:space="preserve"> ja </w:t>
      </w:r>
      <w:hyperlink r:id="rId15" w:history="1">
        <w:r w:rsidR="009C33EF">
          <w:rPr>
            <w:rStyle w:val="Hyperlinkki"/>
          </w:rPr>
          <w:t>Kaikukortti Pirkan Opis</w:t>
        </w:r>
        <w:r>
          <w:rPr>
            <w:rStyle w:val="Hyperlinkki"/>
          </w:rPr>
          <w:t>tossa</w:t>
        </w:r>
      </w:hyperlink>
      <w:r w:rsidR="000D2795">
        <w:t>.</w:t>
      </w:r>
      <w:r w:rsidR="001F0268">
        <w:br w:type="page"/>
      </w:r>
    </w:p>
    <w:p w14:paraId="6B758D83" w14:textId="77777777" w:rsidR="00670ED0" w:rsidRPr="000D2795" w:rsidRDefault="00670ED0" w:rsidP="000D2795">
      <w:pPr>
        <w:rPr>
          <w:rStyle w:val="Hyperlinkki"/>
          <w:b/>
          <w:color w:val="404040" w:themeColor="text1" w:themeTint="BF"/>
          <w:u w:val="none"/>
        </w:rPr>
      </w:pPr>
      <w:r w:rsidRPr="000D2795">
        <w:rPr>
          <w:b/>
        </w:rPr>
        <w:lastRenderedPageBreak/>
        <w:t>Pyry Hockey / Suomi-sarjan ottelut</w:t>
      </w:r>
    </w:p>
    <w:p w14:paraId="5F0A514B" w14:textId="77777777" w:rsidR="00680C7A" w:rsidRDefault="001C60CD" w:rsidP="000D2795">
      <w:hyperlink r:id="rId16" w:history="1">
        <w:r w:rsidR="000D2795" w:rsidRPr="00D63A61">
          <w:rPr>
            <w:rStyle w:val="Hyperlinkki"/>
          </w:rPr>
          <w:t>www.pyryhockey.com</w:t>
        </w:r>
      </w:hyperlink>
      <w:r w:rsidR="00680C7A">
        <w:t xml:space="preserve"> </w:t>
      </w:r>
    </w:p>
    <w:p w14:paraId="593FA7E6" w14:textId="77777777" w:rsidR="00680C7A" w:rsidRDefault="00680C7A" w:rsidP="000D2795">
      <w:r>
        <w:t xml:space="preserve">Kattokeskus Areena, </w:t>
      </w:r>
      <w:proofErr w:type="spellStart"/>
      <w:r>
        <w:t>Hinttalankatu</w:t>
      </w:r>
      <w:proofErr w:type="spellEnd"/>
      <w:r>
        <w:t xml:space="preserve"> 6, 37100 Nokia</w:t>
      </w:r>
    </w:p>
    <w:p w14:paraId="557462DF" w14:textId="77777777" w:rsidR="00680C7A" w:rsidRDefault="00680C7A" w:rsidP="000D2795">
      <w:r>
        <w:t>Pääsyliput runkosarjan otteluihin saa näyttämällä Kaikukorttia kotiotteluiden ovimyynnissä.</w:t>
      </w:r>
    </w:p>
    <w:p w14:paraId="0E27B00A" w14:textId="77777777" w:rsidR="001F0268" w:rsidRDefault="001F0268" w:rsidP="001F0268"/>
    <w:p w14:paraId="4D076B3B" w14:textId="77777777" w:rsidR="00670ED0" w:rsidRPr="000D2795" w:rsidRDefault="00670ED0" w:rsidP="000D2795">
      <w:pPr>
        <w:rPr>
          <w:rStyle w:val="Hyperlinkki"/>
          <w:b/>
          <w:color w:val="404040" w:themeColor="text1" w:themeTint="BF"/>
          <w:u w:val="none"/>
        </w:rPr>
      </w:pPr>
      <w:r w:rsidRPr="000D2795">
        <w:rPr>
          <w:b/>
        </w:rPr>
        <w:t>Elokuvaesitykset Virrassa / Filmipyörä</w:t>
      </w:r>
    </w:p>
    <w:p w14:paraId="3EDD69AF" w14:textId="77777777" w:rsidR="00A300D6" w:rsidRDefault="001C60CD" w:rsidP="000D2795">
      <w:hyperlink r:id="rId17" w:history="1">
        <w:r w:rsidR="000D2795" w:rsidRPr="00D63A61">
          <w:rPr>
            <w:rStyle w:val="Hyperlinkki"/>
          </w:rPr>
          <w:t>www.filmipyora.fi</w:t>
        </w:r>
      </w:hyperlink>
      <w:r w:rsidR="000D2795">
        <w:t xml:space="preserve"> </w:t>
      </w:r>
    </w:p>
    <w:p w14:paraId="1B678BB2" w14:textId="77777777" w:rsidR="00A300D6" w:rsidRDefault="001C60CD" w:rsidP="000D2795">
      <w:hyperlink r:id="rId18" w:history="1">
        <w:r w:rsidR="000D2795" w:rsidRPr="00D63A61">
          <w:rPr>
            <w:rStyle w:val="Hyperlinkki"/>
          </w:rPr>
          <w:t>filmipyora@elokuvakeskus.fi</w:t>
        </w:r>
      </w:hyperlink>
      <w:r w:rsidR="000D2795">
        <w:t xml:space="preserve"> </w:t>
      </w:r>
    </w:p>
    <w:p w14:paraId="70B5E7F7" w14:textId="77777777" w:rsidR="00A300D6" w:rsidRDefault="00A300D6" w:rsidP="000D2795">
      <w:r>
        <w:t>Näytöspaikka: Nokian kirjasto- ja kulttuuritalo Virran Hiomo-sali (sisäänpääsy elokuviin Välikadun puolelta)</w:t>
      </w:r>
    </w:p>
    <w:p w14:paraId="06519FDE" w14:textId="77777777" w:rsidR="0078340B" w:rsidRDefault="00A300D6" w:rsidP="0078340B">
      <w:r>
        <w:t>Vapaan lipun saa näyttämällä Kaikukorttia näytöspaikan lipunmyyntipisteessä</w:t>
      </w:r>
    </w:p>
    <w:p w14:paraId="60061E4C" w14:textId="77777777" w:rsidR="00C44B85" w:rsidRPr="0078340B" w:rsidRDefault="00C44B85" w:rsidP="0078340B"/>
    <w:p w14:paraId="44EAFD9C" w14:textId="77777777" w:rsidR="00C44B85" w:rsidRDefault="00C44B85" w:rsidP="00DD5D0F">
      <w:pPr>
        <w:pStyle w:val="Otsikko1"/>
      </w:pPr>
    </w:p>
    <w:p w14:paraId="436E1E06" w14:textId="77777777" w:rsidR="0078340B" w:rsidRDefault="0078340B" w:rsidP="00DD5D0F">
      <w:pPr>
        <w:pStyle w:val="Otsikko1"/>
      </w:pPr>
      <w:r>
        <w:t>Kaikukortilla pääsevät myös lapset mukaan</w:t>
      </w:r>
    </w:p>
    <w:p w14:paraId="04631C0F" w14:textId="77777777" w:rsidR="0078340B" w:rsidRPr="0078340B" w:rsidRDefault="0078340B" w:rsidP="0078340B">
      <w:r w:rsidRPr="0078340B">
        <w:t xml:space="preserve">Jos perheessäsi on alle 18-vuotiaita lapsia, voit hankkia myös perheesi lapsille lippuja Kaikukortilla silloin, kun menette yhdessä samaan tapahtumaan. Voit hankkia Kaikukortilla lippuja myös </w:t>
      </w:r>
      <w:r w:rsidR="001F0268">
        <w:t xml:space="preserve">alle 18-vuotiaille </w:t>
      </w:r>
      <w:r w:rsidRPr="0078340B">
        <w:t>lapsenlapsillesi, kun osallistut heidän kanssaan samaan tapahtumaan. Tarkista kohteen sivuilta, onko heillä jotain rajoituksia lasten määrän suhteen (paikkoja voi olla rajoitetusti).</w:t>
      </w:r>
    </w:p>
    <w:p w14:paraId="4B94D5A5" w14:textId="77777777" w:rsidR="0078340B" w:rsidRDefault="0078340B" w:rsidP="0078340B"/>
    <w:p w14:paraId="0A1AA59C" w14:textId="77777777" w:rsidR="0078340B" w:rsidRDefault="0078340B" w:rsidP="00DD5D0F">
      <w:pPr>
        <w:pStyle w:val="Otsikko1"/>
      </w:pPr>
      <w:r>
        <w:t>Yhteisön Kaikukortti</w:t>
      </w:r>
    </w:p>
    <w:p w14:paraId="3C3796CB" w14:textId="77777777" w:rsidR="0078340B" w:rsidRPr="0078340B" w:rsidRDefault="0078340B" w:rsidP="0078340B">
      <w:r w:rsidRPr="0078340B">
        <w:t xml:space="preserve">Kaikukorttia jakavilla toimijoilla on käytössään yhteisön Kaikukortteja. Työntekijä voi hankkia yhteisön Kaikukortilla maksuttoman pääsylipun itselleen silloin, kun hän järjestää pienryhmäkäynnin yhdelle tai useammalle asiakkaalle, </w:t>
      </w:r>
      <w:r w:rsidRPr="00141D0C">
        <w:rPr>
          <w:i/>
        </w:rPr>
        <w:t xml:space="preserve">joilla on </w:t>
      </w:r>
      <w:r w:rsidR="00141D0C">
        <w:rPr>
          <w:i/>
        </w:rPr>
        <w:t xml:space="preserve">oma </w:t>
      </w:r>
      <w:r w:rsidRPr="00141D0C">
        <w:rPr>
          <w:i/>
        </w:rPr>
        <w:t>Kaikukortti.</w:t>
      </w:r>
      <w:r w:rsidRPr="0078340B">
        <w:t xml:space="preserve"> Lisäksi työntekijä voi hankkia yhteisön Kaikukortilla itselleen ja tiukassa rahatilanteessa oleville </w:t>
      </w:r>
      <w:r w:rsidRPr="00141D0C">
        <w:rPr>
          <w:i/>
        </w:rPr>
        <w:t>alle 16-vuotiaille</w:t>
      </w:r>
      <w:r w:rsidRPr="0078340B">
        <w:t xml:space="preserve"> asiakkailleen maksuttomat pääsyliput silloin, kun hän järjestää heille pienryhmäkäynnin. Alle 16-vuotiailla asiakkailla ei ole omia Kaikukortteja, sillä Kaikukortin ikäraja on 16 vuotta.</w:t>
      </w:r>
      <w:r w:rsidR="00141D0C">
        <w:t xml:space="preserve"> </w:t>
      </w:r>
      <w:r w:rsidRPr="0078340B">
        <w:t>Jos osallistuminen yhdessä pienryhmän kanssa tai kahdestaan työntekijän kanssa kiinnostaa, kysy lähtisikö Kaikukorttia jakavan yhteisön työntekijä kanssasi johonkin tilaisuuteen!</w:t>
      </w:r>
    </w:p>
    <w:p w14:paraId="3DEEC669" w14:textId="77777777" w:rsidR="0078340B" w:rsidRDefault="0078340B" w:rsidP="0078340B"/>
    <w:p w14:paraId="3EA09CF4" w14:textId="77777777" w:rsidR="0078340B" w:rsidRDefault="0078340B" w:rsidP="0078340B">
      <w:pPr>
        <w:pStyle w:val="Otsikko1"/>
      </w:pPr>
      <w:r>
        <w:lastRenderedPageBreak/>
        <w:t>Avustajalle maksuton lippu</w:t>
      </w:r>
    </w:p>
    <w:p w14:paraId="1CA1526A" w14:textId="77777777" w:rsidR="0078340B" w:rsidRPr="0078340B" w:rsidRDefault="0078340B" w:rsidP="0078340B">
      <w:r w:rsidRPr="0078340B">
        <w:t>Kaikukorttia käyttävän vammaisen asiakkaan saattaja, opas tai avustaja saa maksuttoman pääsylipun. Avustaja voi olla esimerkiksi liikkumisesteisen henkilön avustaja, näkövammaisen henkilön opas tai kehitysvammaisen henkilön ohjaaja. Tulkki voi olla esimerkiksi viittomakielen tulkki, kirjoitustulkki tai puhetulkki.</w:t>
      </w:r>
    </w:p>
    <w:p w14:paraId="69D5EC57" w14:textId="77777777" w:rsidR="0078340B" w:rsidRPr="0078340B" w:rsidRDefault="0078340B" w:rsidP="0078340B">
      <w:r w:rsidRPr="0078340B">
        <w:t>Kaikukortin haltija hankkii avustajalleen tai tulkilleen pääsylipun samalla kuin itselleen. </w:t>
      </w:r>
    </w:p>
    <w:p w14:paraId="3656B9AB" w14:textId="77777777" w:rsidR="0078340B" w:rsidRPr="0078340B" w:rsidRDefault="0078340B" w:rsidP="0078340B"/>
    <w:p w14:paraId="358AB598" w14:textId="77777777" w:rsidR="00C41075" w:rsidRDefault="00C41075" w:rsidP="00DD5D0F">
      <w:pPr>
        <w:pStyle w:val="Otsikko1"/>
      </w:pPr>
      <w:r>
        <w:t>Kaikukorttikohteita muissa kunnissa</w:t>
      </w:r>
    </w:p>
    <w:p w14:paraId="45FB0818" w14:textId="77777777" w:rsidR="0078340B" w:rsidRPr="0078340B" w:rsidRDefault="0078340B" w:rsidP="0078340B"/>
    <w:p w14:paraId="33538CC5" w14:textId="77777777" w:rsidR="00141D0C" w:rsidRDefault="00141D0C" w:rsidP="00C41075">
      <w:r w:rsidRPr="00141D0C">
        <w:t>Kaikukortti on valtakunnallinen,</w:t>
      </w:r>
      <w:r>
        <w:t xml:space="preserve"> joten voit käyttää varata lippuja myös muiden paikkakuntien tapahtumiin. </w:t>
      </w:r>
      <w:hyperlink r:id="rId19" w:history="1">
        <w:r w:rsidRPr="00141D0C">
          <w:rPr>
            <w:rStyle w:val="Hyperlinkki"/>
          </w:rPr>
          <w:t>Listan mukana olevista kunnista</w:t>
        </w:r>
      </w:hyperlink>
      <w:r>
        <w:t xml:space="preserve"> löydät Kaikukortin verkkosivuilta.</w:t>
      </w:r>
    </w:p>
    <w:p w14:paraId="714FB29B" w14:textId="77777777" w:rsidR="00C41075" w:rsidRPr="00486CCC" w:rsidRDefault="00C41075" w:rsidP="00DD5D0F">
      <w:pPr>
        <w:pStyle w:val="Otsikko1"/>
      </w:pPr>
      <w:r w:rsidRPr="00486CCC">
        <w:t>Maksutonta ohjelmaa</w:t>
      </w:r>
    </w:p>
    <w:p w14:paraId="1F9C4B0C" w14:textId="77777777" w:rsidR="00141D0C" w:rsidRDefault="00141D0C" w:rsidP="00C41075">
      <w:r w:rsidRPr="00141D0C">
        <w:t>Nokialla ja Pirkanmaalla järjeste</w:t>
      </w:r>
      <w:r>
        <w:t xml:space="preserve">tään myös paljon maksutonta, kaikille avointa toimintaa, joihin ei tarvita Kaikukorttia. </w:t>
      </w:r>
      <w:proofErr w:type="spellStart"/>
      <w:r w:rsidRPr="00141D0C">
        <w:t>Menovinkkejä</w:t>
      </w:r>
      <w:proofErr w:type="spellEnd"/>
      <w:r w:rsidRPr="00141D0C">
        <w:t xml:space="preserve"> löydät esimerkiksi</w:t>
      </w:r>
    </w:p>
    <w:p w14:paraId="0A1321A2" w14:textId="77777777" w:rsidR="00141D0C" w:rsidRPr="00486CCC" w:rsidRDefault="001C60CD" w:rsidP="00C41075">
      <w:hyperlink r:id="rId20" w:history="1">
        <w:r w:rsidR="00141D0C" w:rsidRPr="00486CCC">
          <w:rPr>
            <w:rStyle w:val="Hyperlinkki"/>
          </w:rPr>
          <w:t xml:space="preserve">Aamulehden </w:t>
        </w:r>
        <w:proofErr w:type="spellStart"/>
        <w:r w:rsidR="00141D0C" w:rsidRPr="00486CCC">
          <w:rPr>
            <w:rStyle w:val="Hyperlinkki"/>
          </w:rPr>
          <w:t>Menokoneesta</w:t>
        </w:r>
        <w:proofErr w:type="spellEnd"/>
      </w:hyperlink>
    </w:p>
    <w:p w14:paraId="2F521AF8" w14:textId="77777777" w:rsidR="00141D0C" w:rsidRPr="00486CCC" w:rsidRDefault="001C60CD" w:rsidP="00C41075">
      <w:hyperlink r:id="rId21" w:history="1">
        <w:proofErr w:type="spellStart"/>
        <w:r w:rsidR="00141D0C" w:rsidRPr="00486CCC">
          <w:rPr>
            <w:rStyle w:val="Hyperlinkki"/>
          </w:rPr>
          <w:t>Visit</w:t>
        </w:r>
        <w:proofErr w:type="spellEnd"/>
        <w:r w:rsidR="00141D0C" w:rsidRPr="00486CCC">
          <w:rPr>
            <w:rStyle w:val="Hyperlinkki"/>
          </w:rPr>
          <w:t xml:space="preserve"> Nokian verkkosivuilta</w:t>
        </w:r>
      </w:hyperlink>
    </w:p>
    <w:p w14:paraId="049F31CB" w14:textId="77777777" w:rsidR="00141D0C" w:rsidRPr="00486CCC" w:rsidRDefault="00141D0C" w:rsidP="00C41075"/>
    <w:p w14:paraId="50DBFF45" w14:textId="77777777" w:rsidR="00141D0C" w:rsidRDefault="00141D0C" w:rsidP="00141D0C">
      <w:pPr>
        <w:pStyle w:val="Otsikko1"/>
      </w:pPr>
      <w:r>
        <w:t>Lisätietoa valtakunnallisesta Kaikukortista</w:t>
      </w:r>
    </w:p>
    <w:p w14:paraId="2400B73D" w14:textId="77777777" w:rsidR="00141D0C" w:rsidRPr="00141D0C" w:rsidRDefault="001C60CD" w:rsidP="00141D0C">
      <w:pPr>
        <w:rPr>
          <w:lang w:val="en-US"/>
        </w:rPr>
      </w:pPr>
      <w:hyperlink r:id="rId22" w:history="1">
        <w:r w:rsidR="00141D0C" w:rsidRPr="006D0A9C">
          <w:rPr>
            <w:rStyle w:val="Hyperlinkki"/>
          </w:rPr>
          <w:t>www.kaikukortti.fi</w:t>
        </w:r>
      </w:hyperlink>
    </w:p>
    <w:sectPr w:rsidR="00141D0C" w:rsidRPr="00141D0C" w:rsidSect="00CA5E3E">
      <w:headerReference w:type="default" r:id="rId23"/>
      <w:footerReference w:type="default" r:id="rId24"/>
      <w:pgSz w:w="11900" w:h="16840"/>
      <w:pgMar w:top="2566" w:right="1701" w:bottom="1843" w:left="1701" w:header="85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1652C" w14:textId="77777777" w:rsidR="00306E0A" w:rsidRDefault="00306E0A" w:rsidP="003107CB">
      <w:r>
        <w:separator/>
      </w:r>
    </w:p>
  </w:endnote>
  <w:endnote w:type="continuationSeparator" w:id="0">
    <w:p w14:paraId="4B99056E" w14:textId="77777777" w:rsidR="00306E0A" w:rsidRDefault="00306E0A" w:rsidP="0031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8261" w14:textId="77777777" w:rsidR="00CA5E3E" w:rsidRDefault="00CA5E3E" w:rsidP="00202780">
    <w:pPr>
      <w:pStyle w:val="Alatunniste"/>
      <w:spacing w:after="200"/>
    </w:pPr>
    <w:r w:rsidRPr="004C1285">
      <w:rPr>
        <w:noProof/>
        <w:color w:val="000000" w:themeColor="text1"/>
        <w:spacing w:val="8"/>
        <w:szCs w:val="17"/>
        <w:lang w:eastAsia="fi-FI"/>
      </w:rPr>
      <w:drawing>
        <wp:inline distT="0" distB="0" distL="0" distR="0" wp14:anchorId="6C4FD241" wp14:editId="4D41F010">
          <wp:extent cx="2025650" cy="126365"/>
          <wp:effectExtent l="0" t="0" r="6350" b="635"/>
          <wp:docPr id="65" name="Picture 7" descr="Täällä syntyy uutta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5650" cy="126365"/>
                  </a:xfrm>
                  <a:prstGeom prst="rect">
                    <a:avLst/>
                  </a:prstGeom>
                </pic:spPr>
              </pic:pic>
            </a:graphicData>
          </a:graphic>
        </wp:inline>
      </w:drawing>
    </w:r>
  </w:p>
  <w:p w14:paraId="510C577A" w14:textId="77777777" w:rsidR="00603905" w:rsidRPr="001071A5" w:rsidRDefault="001C60CD" w:rsidP="00463A1F">
    <w:pPr>
      <w:pStyle w:val="Alatunniste"/>
    </w:pPr>
    <w:sdt>
      <w:sdtPr>
        <w:alias w:val="Subtitle"/>
        <w:tag w:val=""/>
        <w:id w:val="1547646705"/>
        <w:showingPlcHdr/>
        <w:dataBinding w:prefixMappings="xmlns:ns0='http://purl.org/dc/elements/1.1/' xmlns:ns1='http://schemas.openxmlformats.org/package/2006/metadata/core-properties' " w:xpath="/ns1:coreProperties[1]/ns0:subject[1]" w:storeItemID="{6C3C8BC8-F283-45AE-878A-BAB7291924A1}"/>
        <w:text/>
      </w:sdtPr>
      <w:sdtEndPr/>
      <w:sdtContent>
        <w:r w:rsidR="00C44B85">
          <w:t xml:space="preserve">     </w:t>
        </w:r>
      </w:sdtContent>
    </w:sdt>
    <w:r w:rsidR="00CA5E3E">
      <w:rPr>
        <w:noProof/>
        <w:lang w:eastAsia="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C43A" w14:textId="77777777" w:rsidR="00306E0A" w:rsidRDefault="00306E0A" w:rsidP="003107CB">
      <w:r>
        <w:separator/>
      </w:r>
    </w:p>
  </w:footnote>
  <w:footnote w:type="continuationSeparator" w:id="0">
    <w:p w14:paraId="4DDBEF00" w14:textId="77777777" w:rsidR="00306E0A" w:rsidRDefault="00306E0A" w:rsidP="0031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714627" w:rsidRPr="004C11B1" w:rsidRDefault="00F108D9" w:rsidP="006F5112">
    <w:pPr>
      <w:pStyle w:val="Yltunniste"/>
      <w:tabs>
        <w:tab w:val="clear" w:pos="4819"/>
        <w:tab w:val="clear" w:pos="9638"/>
        <w:tab w:val="right" w:pos="8505"/>
      </w:tabs>
    </w:pPr>
    <w:r>
      <w:rPr>
        <w:b/>
        <w:noProof/>
        <w:lang w:eastAsia="fi-FI"/>
      </w:rPr>
      <w:drawing>
        <wp:inline distT="0" distB="0" distL="0" distR="0" wp14:anchorId="1252F3C1" wp14:editId="0B7BBCCE">
          <wp:extent cx="1436858" cy="943610"/>
          <wp:effectExtent l="0" t="0" r="0" b="0"/>
          <wp:docPr id="64" name="Picture 4" descr="Nokian kaupu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01.png"/>
                  <pic:cNvPicPr/>
                </pic:nvPicPr>
                <pic:blipFill rotWithShape="1">
                  <a:blip r:embed="rId1">
                    <a:extLst>
                      <a:ext uri="{28A0092B-C50C-407E-A947-70E740481C1C}">
                        <a14:useLocalDpi xmlns:a14="http://schemas.microsoft.com/office/drawing/2010/main" val="0"/>
                      </a:ext>
                    </a:extLst>
                  </a:blip>
                  <a:srcRect l="10172" t="20961" r="9787" b="-29303"/>
                  <a:stretch/>
                </pic:blipFill>
                <pic:spPr bwMode="auto">
                  <a:xfrm>
                    <a:off x="0" y="0"/>
                    <a:ext cx="1437188" cy="943827"/>
                  </a:xfrm>
                  <a:prstGeom prst="rect">
                    <a:avLst/>
                  </a:prstGeom>
                  <a:ln>
                    <a:noFill/>
                  </a:ln>
                  <a:extLst>
                    <a:ext uri="{53640926-AAD7-44D8-BBD7-CCE9431645EC}">
                      <a14:shadowObscured xmlns:a14="http://schemas.microsoft.com/office/drawing/2010/main"/>
                    </a:ext>
                  </a:extLst>
                </pic:spPr>
              </pic:pic>
            </a:graphicData>
          </a:graphic>
        </wp:inline>
      </w:drawing>
    </w:r>
    <w:r w:rsidR="006F51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5E4EC0"/>
    <w:lvl w:ilvl="0">
      <w:start w:val="1"/>
      <w:numFmt w:val="bullet"/>
      <w:lvlText w:val=""/>
      <w:lvlJc w:val="left"/>
      <w:pPr>
        <w:ind w:left="568" w:hanging="284"/>
      </w:pPr>
      <w:rPr>
        <w:rFonts w:ascii="Symbol" w:hAnsi="Symbol" w:hint="default"/>
        <w:color w:val="005B9C"/>
        <w14:textFill>
          <w14:solidFill>
            <w14:srgbClr w14:val="005B9C">
              <w14:alpha w14:val="21961"/>
            </w14:srgbClr>
          </w14:solidFill>
        </w14:textFill>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7A6BC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11EA2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3F8FE0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D46792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DA4B4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4E689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A8A1C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5966B3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A4EBA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15A29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E811B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3F697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D65B0F"/>
    <w:multiLevelType w:val="hybridMultilevel"/>
    <w:tmpl w:val="198434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125C91"/>
    <w:multiLevelType w:val="multilevel"/>
    <w:tmpl w:val="4D48140C"/>
    <w:lvl w:ilvl="0">
      <w:start w:val="1"/>
      <w:numFmt w:val="bullet"/>
      <w:lvlText w:val=""/>
      <w:lvlJc w:val="left"/>
      <w:pPr>
        <w:ind w:left="187" w:hanging="187"/>
      </w:pPr>
      <w:rPr>
        <w:rFonts w:ascii="Symbol" w:hAnsi="Symbol" w:hint="default"/>
        <w:color w:val="7D7CAE"/>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2839414D"/>
    <w:multiLevelType w:val="multilevel"/>
    <w:tmpl w:val="BE648C7A"/>
    <w:lvl w:ilvl="0">
      <w:start w:val="1"/>
      <w:numFmt w:val="bullet"/>
      <w:lvlText w:val=""/>
      <w:lvlJc w:val="left"/>
      <w:pPr>
        <w:ind w:left="1080" w:hanging="360"/>
      </w:pPr>
      <w:rPr>
        <w:rFonts w:ascii="Symbol" w:hAnsi="Symbol" w:hint="default"/>
        <w:color w:val="7D7CAE"/>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304334F4"/>
    <w:multiLevelType w:val="hybridMultilevel"/>
    <w:tmpl w:val="7654F47E"/>
    <w:lvl w:ilvl="0" w:tplc="1C24DF00">
      <w:start w:val="1"/>
      <w:numFmt w:val="bullet"/>
      <w:lvlText w:val=""/>
      <w:lvlJc w:val="left"/>
      <w:pPr>
        <w:ind w:left="644" w:hanging="360"/>
      </w:pPr>
      <w:rPr>
        <w:rFonts w:ascii="Symbol" w:hAnsi="Symbol" w:hint="default"/>
        <w:color w:val="7D7CAE"/>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0696593"/>
    <w:multiLevelType w:val="multilevel"/>
    <w:tmpl w:val="2122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3A0A1B"/>
    <w:multiLevelType w:val="multilevel"/>
    <w:tmpl w:val="0338F7AE"/>
    <w:lvl w:ilvl="0">
      <w:start w:val="1"/>
      <w:numFmt w:val="bullet"/>
      <w:lvlText w:val=""/>
      <w:lvlJc w:val="left"/>
      <w:pPr>
        <w:ind w:left="284" w:hanging="284"/>
      </w:pPr>
      <w:rPr>
        <w:rFonts w:ascii="Symbol" w:hAnsi="Symbol" w:hint="default"/>
        <w:color w:val="7D7CAE"/>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9" w15:restartNumberingAfterBreak="0">
    <w:nsid w:val="6A27157A"/>
    <w:multiLevelType w:val="hybridMultilevel"/>
    <w:tmpl w:val="40A2E9EC"/>
    <w:lvl w:ilvl="0" w:tplc="6548EB6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8314E"/>
    <w:multiLevelType w:val="hybridMultilevel"/>
    <w:tmpl w:val="92A8CA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31971"/>
    <w:multiLevelType w:val="hybridMultilevel"/>
    <w:tmpl w:val="2554666E"/>
    <w:lvl w:ilvl="0" w:tplc="02D02FBE">
      <w:start w:val="1"/>
      <w:numFmt w:val="bullet"/>
      <w:pStyle w:val="Luettelokappale"/>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BE4342"/>
    <w:multiLevelType w:val="hybridMultilevel"/>
    <w:tmpl w:val="766A3C12"/>
    <w:lvl w:ilvl="0" w:tplc="1C24DF00">
      <w:start w:val="1"/>
      <w:numFmt w:val="bullet"/>
      <w:lvlText w:val=""/>
      <w:lvlJc w:val="left"/>
      <w:pPr>
        <w:ind w:left="502" w:hanging="360"/>
      </w:pPr>
      <w:rPr>
        <w:rFonts w:ascii="Symbol" w:hAnsi="Symbol" w:hint="default"/>
        <w:color w:val="7D7CAE"/>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7DB96A96"/>
    <w:multiLevelType w:val="hybridMultilevel"/>
    <w:tmpl w:val="74404652"/>
    <w:lvl w:ilvl="0" w:tplc="6548EB6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0"/>
  </w:num>
  <w:num w:numId="4">
    <w:abstractNumId w:val="22"/>
  </w:num>
  <w:num w:numId="5">
    <w:abstractNumId w:val="0"/>
  </w:num>
  <w:num w:numId="6">
    <w:abstractNumId w:val="11"/>
  </w:num>
  <w:num w:numId="7">
    <w:abstractNumId w:val="12"/>
  </w:num>
  <w:num w:numId="8">
    <w:abstractNumId w:val="15"/>
  </w:num>
  <w:num w:numId="9">
    <w:abstractNumId w:val="14"/>
  </w:num>
  <w:num w:numId="10">
    <w:abstractNumId w:val="18"/>
  </w:num>
  <w:num w:numId="11">
    <w:abstractNumId w:val="1"/>
  </w:num>
  <w:num w:numId="12">
    <w:abstractNumId w:val="2"/>
  </w:num>
  <w:num w:numId="13">
    <w:abstractNumId w:val="3"/>
  </w:num>
  <w:num w:numId="14">
    <w:abstractNumId w:val="4"/>
  </w:num>
  <w:num w:numId="15">
    <w:abstractNumId w:val="9"/>
  </w:num>
  <w:num w:numId="16">
    <w:abstractNumId w:val="5"/>
  </w:num>
  <w:num w:numId="17">
    <w:abstractNumId w:val="6"/>
  </w:num>
  <w:num w:numId="18">
    <w:abstractNumId w:val="7"/>
  </w:num>
  <w:num w:numId="19">
    <w:abstractNumId w:val="8"/>
  </w:num>
  <w:num w:numId="20">
    <w:abstractNumId w:val="10"/>
  </w:num>
  <w:num w:numId="21">
    <w:abstractNumId w:val="19"/>
  </w:num>
  <w:num w:numId="22">
    <w:abstractNumId w:val="23"/>
  </w:num>
  <w:num w:numId="23">
    <w:abstractNumId w:val="21"/>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fi-FI"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75"/>
    <w:rsid w:val="000065ED"/>
    <w:rsid w:val="00025CE4"/>
    <w:rsid w:val="000278B9"/>
    <w:rsid w:val="00035CF4"/>
    <w:rsid w:val="00051990"/>
    <w:rsid w:val="00061885"/>
    <w:rsid w:val="000854CB"/>
    <w:rsid w:val="000A3BD0"/>
    <w:rsid w:val="000B62D4"/>
    <w:rsid w:val="000D0456"/>
    <w:rsid w:val="000D2795"/>
    <w:rsid w:val="000D30BF"/>
    <w:rsid w:val="000D4BA0"/>
    <w:rsid w:val="000D4ED8"/>
    <w:rsid w:val="000E059B"/>
    <w:rsid w:val="001071A5"/>
    <w:rsid w:val="00141D0C"/>
    <w:rsid w:val="00152A3C"/>
    <w:rsid w:val="00154C52"/>
    <w:rsid w:val="00165D2E"/>
    <w:rsid w:val="00184720"/>
    <w:rsid w:val="001A1ED1"/>
    <w:rsid w:val="001A416D"/>
    <w:rsid w:val="001B1257"/>
    <w:rsid w:val="001E0F93"/>
    <w:rsid w:val="001F0268"/>
    <w:rsid w:val="002006A3"/>
    <w:rsid w:val="00202780"/>
    <w:rsid w:val="00213AB7"/>
    <w:rsid w:val="00221669"/>
    <w:rsid w:val="0022491B"/>
    <w:rsid w:val="00233B48"/>
    <w:rsid w:val="002410FA"/>
    <w:rsid w:val="002704ED"/>
    <w:rsid w:val="00270949"/>
    <w:rsid w:val="0028113D"/>
    <w:rsid w:val="00281D7B"/>
    <w:rsid w:val="0028705D"/>
    <w:rsid w:val="00292552"/>
    <w:rsid w:val="002948E8"/>
    <w:rsid w:val="002A2586"/>
    <w:rsid w:val="002A2F33"/>
    <w:rsid w:val="002B321A"/>
    <w:rsid w:val="002E47A4"/>
    <w:rsid w:val="002F169B"/>
    <w:rsid w:val="00306E0A"/>
    <w:rsid w:val="003107CB"/>
    <w:rsid w:val="00360D86"/>
    <w:rsid w:val="003658D4"/>
    <w:rsid w:val="0037024A"/>
    <w:rsid w:val="00370590"/>
    <w:rsid w:val="003730C3"/>
    <w:rsid w:val="00374096"/>
    <w:rsid w:val="003A646C"/>
    <w:rsid w:val="003B011E"/>
    <w:rsid w:val="003D0A6C"/>
    <w:rsid w:val="003D5510"/>
    <w:rsid w:val="003D64C2"/>
    <w:rsid w:val="003D70AE"/>
    <w:rsid w:val="0040351B"/>
    <w:rsid w:val="00463A1F"/>
    <w:rsid w:val="00464501"/>
    <w:rsid w:val="00467E23"/>
    <w:rsid w:val="00481D3F"/>
    <w:rsid w:val="00483A34"/>
    <w:rsid w:val="00486CCC"/>
    <w:rsid w:val="00487424"/>
    <w:rsid w:val="00492AF7"/>
    <w:rsid w:val="004967AD"/>
    <w:rsid w:val="0049711F"/>
    <w:rsid w:val="004A0B33"/>
    <w:rsid w:val="004A1CC5"/>
    <w:rsid w:val="004A7F1A"/>
    <w:rsid w:val="004C11B1"/>
    <w:rsid w:val="004C1285"/>
    <w:rsid w:val="004C60A3"/>
    <w:rsid w:val="004C75D8"/>
    <w:rsid w:val="004D1CB2"/>
    <w:rsid w:val="004D2692"/>
    <w:rsid w:val="004D4C97"/>
    <w:rsid w:val="004E2D80"/>
    <w:rsid w:val="004E4B81"/>
    <w:rsid w:val="005321A3"/>
    <w:rsid w:val="00543B85"/>
    <w:rsid w:val="00554287"/>
    <w:rsid w:val="00560DE0"/>
    <w:rsid w:val="00564E17"/>
    <w:rsid w:val="0058076D"/>
    <w:rsid w:val="00584AC9"/>
    <w:rsid w:val="00590183"/>
    <w:rsid w:val="005A46CD"/>
    <w:rsid w:val="005B246D"/>
    <w:rsid w:val="005B2DB7"/>
    <w:rsid w:val="005D09DF"/>
    <w:rsid w:val="005E0508"/>
    <w:rsid w:val="005E12F4"/>
    <w:rsid w:val="005E36C3"/>
    <w:rsid w:val="005E514F"/>
    <w:rsid w:val="00603905"/>
    <w:rsid w:val="00605F09"/>
    <w:rsid w:val="0060606E"/>
    <w:rsid w:val="0061242D"/>
    <w:rsid w:val="0062495A"/>
    <w:rsid w:val="0065534A"/>
    <w:rsid w:val="00667DCB"/>
    <w:rsid w:val="00670ED0"/>
    <w:rsid w:val="00680C7A"/>
    <w:rsid w:val="006819B6"/>
    <w:rsid w:val="00683091"/>
    <w:rsid w:val="006A74D1"/>
    <w:rsid w:val="006B1C22"/>
    <w:rsid w:val="006D6164"/>
    <w:rsid w:val="006F5112"/>
    <w:rsid w:val="00703A3D"/>
    <w:rsid w:val="00706B62"/>
    <w:rsid w:val="00714627"/>
    <w:rsid w:val="00720617"/>
    <w:rsid w:val="00720D21"/>
    <w:rsid w:val="00730D32"/>
    <w:rsid w:val="00742E82"/>
    <w:rsid w:val="0075217B"/>
    <w:rsid w:val="00756928"/>
    <w:rsid w:val="0078340B"/>
    <w:rsid w:val="007B7CBF"/>
    <w:rsid w:val="007E0C8B"/>
    <w:rsid w:val="007E321E"/>
    <w:rsid w:val="007E39ED"/>
    <w:rsid w:val="007E4325"/>
    <w:rsid w:val="007E4ECF"/>
    <w:rsid w:val="007E582F"/>
    <w:rsid w:val="008059E3"/>
    <w:rsid w:val="008173D7"/>
    <w:rsid w:val="008202D3"/>
    <w:rsid w:val="00820D6C"/>
    <w:rsid w:val="0082415B"/>
    <w:rsid w:val="00843C1B"/>
    <w:rsid w:val="0084575B"/>
    <w:rsid w:val="00846640"/>
    <w:rsid w:val="008508B8"/>
    <w:rsid w:val="00864F97"/>
    <w:rsid w:val="0087025F"/>
    <w:rsid w:val="008760E7"/>
    <w:rsid w:val="00882174"/>
    <w:rsid w:val="00892B24"/>
    <w:rsid w:val="008B46F7"/>
    <w:rsid w:val="008D27CC"/>
    <w:rsid w:val="008D5E8E"/>
    <w:rsid w:val="008E3B1E"/>
    <w:rsid w:val="00911DEE"/>
    <w:rsid w:val="0092665D"/>
    <w:rsid w:val="009312A4"/>
    <w:rsid w:val="00954E35"/>
    <w:rsid w:val="009623D3"/>
    <w:rsid w:val="009654FD"/>
    <w:rsid w:val="00986B9E"/>
    <w:rsid w:val="0098793B"/>
    <w:rsid w:val="009934F5"/>
    <w:rsid w:val="009A1C4A"/>
    <w:rsid w:val="009A6BD8"/>
    <w:rsid w:val="009C33EF"/>
    <w:rsid w:val="009D1976"/>
    <w:rsid w:val="009D3D89"/>
    <w:rsid w:val="009D42CA"/>
    <w:rsid w:val="009E135F"/>
    <w:rsid w:val="009E6AE3"/>
    <w:rsid w:val="009F22E0"/>
    <w:rsid w:val="00A002A5"/>
    <w:rsid w:val="00A01388"/>
    <w:rsid w:val="00A04070"/>
    <w:rsid w:val="00A24A0B"/>
    <w:rsid w:val="00A25FBB"/>
    <w:rsid w:val="00A300D6"/>
    <w:rsid w:val="00A4758A"/>
    <w:rsid w:val="00A86B4D"/>
    <w:rsid w:val="00A93876"/>
    <w:rsid w:val="00AB1490"/>
    <w:rsid w:val="00AB30D1"/>
    <w:rsid w:val="00AB4B4C"/>
    <w:rsid w:val="00AC2F12"/>
    <w:rsid w:val="00AF00B7"/>
    <w:rsid w:val="00B11212"/>
    <w:rsid w:val="00B325F0"/>
    <w:rsid w:val="00B43605"/>
    <w:rsid w:val="00B60EFE"/>
    <w:rsid w:val="00B63315"/>
    <w:rsid w:val="00B63E42"/>
    <w:rsid w:val="00B67A17"/>
    <w:rsid w:val="00BA5D1D"/>
    <w:rsid w:val="00BC4C0D"/>
    <w:rsid w:val="00BC6501"/>
    <w:rsid w:val="00BE2CCA"/>
    <w:rsid w:val="00C31A67"/>
    <w:rsid w:val="00C41075"/>
    <w:rsid w:val="00C44B85"/>
    <w:rsid w:val="00C85B5C"/>
    <w:rsid w:val="00C905C6"/>
    <w:rsid w:val="00C96B28"/>
    <w:rsid w:val="00CA5E3E"/>
    <w:rsid w:val="00CB1184"/>
    <w:rsid w:val="00CC235E"/>
    <w:rsid w:val="00CE4A97"/>
    <w:rsid w:val="00D041A4"/>
    <w:rsid w:val="00D0589F"/>
    <w:rsid w:val="00D1645C"/>
    <w:rsid w:val="00D22392"/>
    <w:rsid w:val="00D2272E"/>
    <w:rsid w:val="00D32A9D"/>
    <w:rsid w:val="00D42632"/>
    <w:rsid w:val="00D47D9F"/>
    <w:rsid w:val="00D47EB1"/>
    <w:rsid w:val="00D57285"/>
    <w:rsid w:val="00D759DE"/>
    <w:rsid w:val="00D812B9"/>
    <w:rsid w:val="00DB6F0A"/>
    <w:rsid w:val="00DD5D0F"/>
    <w:rsid w:val="00E8352C"/>
    <w:rsid w:val="00EA6638"/>
    <w:rsid w:val="00EF2E96"/>
    <w:rsid w:val="00EF5758"/>
    <w:rsid w:val="00F108D9"/>
    <w:rsid w:val="00F126D4"/>
    <w:rsid w:val="00F205D4"/>
    <w:rsid w:val="00F2366D"/>
    <w:rsid w:val="00F32151"/>
    <w:rsid w:val="00F46B09"/>
    <w:rsid w:val="00FB5F2B"/>
    <w:rsid w:val="00FC784F"/>
    <w:rsid w:val="00FD69AB"/>
    <w:rsid w:val="00FF2E4A"/>
    <w:rsid w:val="0B0CB4BE"/>
    <w:rsid w:val="49695E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B277F"/>
  <w14:defaultImageDpi w14:val="32767"/>
  <w15:chartTrackingRefBased/>
  <w15:docId w15:val="{E7DA7DC4-A31C-416C-ABE7-4409A5D7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aliases w:val="Leipateksti"/>
    <w:qFormat/>
    <w:rsid w:val="0084575B"/>
    <w:pPr>
      <w:spacing w:line="276" w:lineRule="auto"/>
    </w:pPr>
    <w:rPr>
      <w:rFonts w:ascii="Calibri" w:eastAsia="Cambria" w:hAnsi="Calibri" w:cs="Times New Roman"/>
      <w:color w:val="404040" w:themeColor="text1" w:themeTint="BF"/>
      <w:lang w:val="fi-FI"/>
    </w:rPr>
  </w:style>
  <w:style w:type="paragraph" w:styleId="Otsikko1">
    <w:name w:val="heading 1"/>
    <w:basedOn w:val="Normaali"/>
    <w:next w:val="Normaali"/>
    <w:link w:val="Otsikko1Char"/>
    <w:uiPriority w:val="9"/>
    <w:qFormat/>
    <w:rsid w:val="00C85B5C"/>
    <w:pPr>
      <w:keepNext/>
      <w:keepLines/>
      <w:spacing w:before="200"/>
      <w:outlineLvl w:val="0"/>
    </w:pPr>
    <w:rPr>
      <w:rFonts w:ascii="Tahoma" w:eastAsia="Times New Roman" w:hAnsi="Tahoma"/>
      <w:b/>
      <w:sz w:val="32"/>
      <w:szCs w:val="32"/>
    </w:rPr>
  </w:style>
  <w:style w:type="paragraph" w:styleId="Otsikko2">
    <w:name w:val="heading 2"/>
    <w:basedOn w:val="Normaali"/>
    <w:next w:val="Normaali"/>
    <w:link w:val="Otsikko2Char"/>
    <w:uiPriority w:val="9"/>
    <w:qFormat/>
    <w:rsid w:val="002948E8"/>
    <w:pPr>
      <w:keepNext/>
      <w:spacing w:before="240"/>
      <w:contextualSpacing/>
      <w:outlineLvl w:val="1"/>
    </w:pPr>
    <w:rPr>
      <w:b/>
      <w:spacing w:val="10"/>
      <w:szCs w:val="21"/>
    </w:rPr>
  </w:style>
  <w:style w:type="paragraph" w:styleId="Otsikko3">
    <w:name w:val="heading 3"/>
    <w:basedOn w:val="Normaali"/>
    <w:next w:val="Normaali"/>
    <w:link w:val="Otsikko3Char"/>
    <w:uiPriority w:val="9"/>
    <w:unhideWhenUsed/>
    <w:qFormat/>
    <w:rsid w:val="00184720"/>
    <w:pPr>
      <w:keepNext/>
      <w:keepLines/>
      <w:spacing w:before="40"/>
      <w:outlineLvl w:val="2"/>
    </w:pPr>
    <w:rPr>
      <w:rFonts w:eastAsiaTheme="majorEastAsia" w:cstheme="majorBidi"/>
      <w:b/>
    </w:rPr>
  </w:style>
  <w:style w:type="paragraph" w:styleId="Otsikko4">
    <w:name w:val="heading 4"/>
    <w:basedOn w:val="Normaali"/>
    <w:next w:val="Normaali"/>
    <w:link w:val="Otsikko4Char"/>
    <w:uiPriority w:val="9"/>
    <w:semiHidden/>
    <w:unhideWhenUsed/>
    <w:qFormat/>
    <w:rsid w:val="00184720"/>
    <w:pPr>
      <w:keepNext/>
      <w:keepLines/>
      <w:spacing w:before="40"/>
      <w:outlineLvl w:val="3"/>
    </w:pPr>
    <w:rPr>
      <w:rFonts w:eastAsiaTheme="majorEastAsia" w:cstheme="maj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85B5C"/>
    <w:rPr>
      <w:rFonts w:ascii="Tahoma" w:eastAsia="Times New Roman" w:hAnsi="Tahoma" w:cs="Times New Roman"/>
      <w:b/>
      <w:color w:val="404040" w:themeColor="text1" w:themeTint="BF"/>
      <w:sz w:val="32"/>
      <w:szCs w:val="32"/>
      <w:lang w:val="fi-FI"/>
    </w:rPr>
  </w:style>
  <w:style w:type="character" w:customStyle="1" w:styleId="Otsikko2Char">
    <w:name w:val="Otsikko 2 Char"/>
    <w:basedOn w:val="Kappaleenoletusfontti"/>
    <w:link w:val="Otsikko2"/>
    <w:uiPriority w:val="9"/>
    <w:rsid w:val="002948E8"/>
    <w:rPr>
      <w:rFonts w:ascii="Calibri" w:eastAsia="Cambria" w:hAnsi="Calibri" w:cs="Times New Roman"/>
      <w:b/>
      <w:color w:val="404040" w:themeColor="text1" w:themeTint="BF"/>
      <w:spacing w:val="10"/>
      <w:szCs w:val="21"/>
      <w:lang w:val="fi-FI"/>
    </w:rPr>
  </w:style>
  <w:style w:type="paragraph" w:styleId="Yltunniste">
    <w:name w:val="header"/>
    <w:basedOn w:val="Normaali"/>
    <w:link w:val="YltunnisteChar"/>
    <w:uiPriority w:val="99"/>
    <w:unhideWhenUsed/>
    <w:rsid w:val="003B011E"/>
    <w:pPr>
      <w:tabs>
        <w:tab w:val="center" w:pos="4819"/>
        <w:tab w:val="right" w:pos="9638"/>
      </w:tabs>
    </w:pPr>
    <w:rPr>
      <w:caps/>
    </w:rPr>
  </w:style>
  <w:style w:type="character" w:customStyle="1" w:styleId="YltunnisteChar">
    <w:name w:val="Ylätunniste Char"/>
    <w:basedOn w:val="Kappaleenoletusfontti"/>
    <w:link w:val="Yltunniste"/>
    <w:uiPriority w:val="99"/>
    <w:rsid w:val="003B011E"/>
    <w:rPr>
      <w:rFonts w:ascii="Franklin Gothic Book" w:eastAsia="Cambria" w:hAnsi="Franklin Gothic Book" w:cs="Times New Roman"/>
      <w:caps/>
      <w:color w:val="404040" w:themeColor="text1" w:themeTint="BF"/>
      <w:sz w:val="22"/>
      <w:lang w:val="fi-FI"/>
    </w:rPr>
  </w:style>
  <w:style w:type="paragraph" w:styleId="Alatunniste">
    <w:name w:val="footer"/>
    <w:basedOn w:val="Normaali"/>
    <w:link w:val="AlatunnisteChar"/>
    <w:uiPriority w:val="99"/>
    <w:unhideWhenUsed/>
    <w:rsid w:val="00061885"/>
    <w:pPr>
      <w:tabs>
        <w:tab w:val="center" w:pos="4819"/>
        <w:tab w:val="right" w:pos="9638"/>
      </w:tabs>
    </w:pPr>
    <w:rPr>
      <w:sz w:val="17"/>
    </w:rPr>
  </w:style>
  <w:style w:type="character" w:customStyle="1" w:styleId="AlatunnisteChar">
    <w:name w:val="Alatunniste Char"/>
    <w:basedOn w:val="Kappaleenoletusfontti"/>
    <w:link w:val="Alatunniste"/>
    <w:uiPriority w:val="99"/>
    <w:rsid w:val="00061885"/>
    <w:rPr>
      <w:rFonts w:ascii="Calibri" w:eastAsia="Cambria" w:hAnsi="Calibri" w:cs="Times New Roman"/>
      <w:color w:val="404040" w:themeColor="text1" w:themeTint="BF"/>
      <w:sz w:val="17"/>
      <w:lang w:val="fi-FI"/>
    </w:rPr>
  </w:style>
  <w:style w:type="paragraph" w:styleId="NormaaliWWW">
    <w:name w:val="Normal (Web)"/>
    <w:basedOn w:val="Normaali"/>
    <w:uiPriority w:val="99"/>
    <w:semiHidden/>
    <w:unhideWhenUsed/>
    <w:rsid w:val="002A2586"/>
    <w:pPr>
      <w:spacing w:before="100" w:beforeAutospacing="1" w:after="100" w:afterAutospacing="1"/>
    </w:pPr>
    <w:rPr>
      <w:rFonts w:ascii="Times New Roman" w:eastAsiaTheme="minorHAnsi" w:hAnsi="Times New Roman"/>
      <w:lang w:val="en-GB" w:eastAsia="en-GB"/>
    </w:rPr>
  </w:style>
  <w:style w:type="character" w:styleId="Voimakas">
    <w:name w:val="Strong"/>
    <w:aliases w:val="Emphasis"/>
    <w:basedOn w:val="Kappaleenoletusfontti"/>
    <w:uiPriority w:val="22"/>
    <w:qFormat/>
    <w:rsid w:val="003B011E"/>
    <w:rPr>
      <w:b/>
      <w:bCs/>
      <w:color w:val="404040" w:themeColor="text1" w:themeTint="BF"/>
    </w:rPr>
  </w:style>
  <w:style w:type="character" w:styleId="Hyperlinkki">
    <w:name w:val="Hyperlink"/>
    <w:basedOn w:val="Kappaleenoletusfontti"/>
    <w:uiPriority w:val="99"/>
    <w:unhideWhenUsed/>
    <w:rsid w:val="00BC4C0D"/>
    <w:rPr>
      <w:color w:val="5D739A" w:themeColor="accent3"/>
      <w:u w:val="single"/>
    </w:rPr>
  </w:style>
  <w:style w:type="character" w:styleId="AvattuHyperlinkki">
    <w:name w:val="FollowedHyperlink"/>
    <w:basedOn w:val="Kappaleenoletusfontti"/>
    <w:uiPriority w:val="99"/>
    <w:semiHidden/>
    <w:unhideWhenUsed/>
    <w:rsid w:val="000D0456"/>
    <w:rPr>
      <w:color w:val="8C8C8C" w:themeColor="followedHyperlink"/>
      <w:u w:val="single"/>
    </w:rPr>
  </w:style>
  <w:style w:type="character" w:customStyle="1" w:styleId="Otsikko3Char">
    <w:name w:val="Otsikko 3 Char"/>
    <w:basedOn w:val="Kappaleenoletusfontti"/>
    <w:link w:val="Otsikko3"/>
    <w:uiPriority w:val="9"/>
    <w:rsid w:val="00184720"/>
    <w:rPr>
      <w:rFonts w:ascii="Franklin Gothic Book" w:eastAsiaTheme="majorEastAsia" w:hAnsi="Franklin Gothic Book" w:cstheme="majorBidi"/>
      <w:b/>
      <w:color w:val="404040" w:themeColor="text1" w:themeTint="BF"/>
      <w:sz w:val="22"/>
      <w:lang w:val="fi-FI"/>
    </w:rPr>
  </w:style>
  <w:style w:type="character" w:customStyle="1" w:styleId="Otsikko4Char">
    <w:name w:val="Otsikko 4 Char"/>
    <w:basedOn w:val="Kappaleenoletusfontti"/>
    <w:link w:val="Otsikko4"/>
    <w:uiPriority w:val="9"/>
    <w:semiHidden/>
    <w:rsid w:val="00184720"/>
    <w:rPr>
      <w:rFonts w:ascii="Franklin Gothic Book" w:eastAsiaTheme="majorEastAsia" w:hAnsi="Franklin Gothic Book" w:cstheme="majorBidi"/>
      <w:color w:val="404040" w:themeColor="text1" w:themeTint="BF"/>
      <w:sz w:val="22"/>
      <w:lang w:val="fi-FI"/>
    </w:rPr>
  </w:style>
  <w:style w:type="paragraph" w:styleId="Luettelokappale">
    <w:name w:val="List Paragraph"/>
    <w:basedOn w:val="Normaali"/>
    <w:uiPriority w:val="34"/>
    <w:qFormat/>
    <w:rsid w:val="00AB1490"/>
    <w:pPr>
      <w:numPr>
        <w:numId w:val="23"/>
      </w:numPr>
      <w:contextualSpacing/>
    </w:pPr>
  </w:style>
  <w:style w:type="character" w:customStyle="1" w:styleId="Ratkaisematonmaininta1">
    <w:name w:val="Ratkaisematon maininta1"/>
    <w:basedOn w:val="Kappaleenoletusfontti"/>
    <w:uiPriority w:val="99"/>
    <w:semiHidden/>
    <w:unhideWhenUsed/>
    <w:rsid w:val="0082415B"/>
    <w:rPr>
      <w:color w:val="605E5C"/>
      <w:shd w:val="clear" w:color="auto" w:fill="E1DFDD"/>
    </w:rPr>
  </w:style>
  <w:style w:type="character" w:styleId="Sivunumero">
    <w:name w:val="page number"/>
    <w:basedOn w:val="Kappaleenoletusfontti"/>
    <w:uiPriority w:val="99"/>
    <w:semiHidden/>
    <w:unhideWhenUsed/>
    <w:rsid w:val="000D4ED8"/>
  </w:style>
  <w:style w:type="character" w:styleId="Ratkaisematonmaininta">
    <w:name w:val="Unresolved Mention"/>
    <w:basedOn w:val="Kappaleenoletusfontti"/>
    <w:uiPriority w:val="99"/>
    <w:semiHidden/>
    <w:unhideWhenUsed/>
    <w:rsid w:val="00965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8192">
      <w:bodyDiv w:val="1"/>
      <w:marLeft w:val="0"/>
      <w:marRight w:val="0"/>
      <w:marTop w:val="0"/>
      <w:marBottom w:val="0"/>
      <w:divBdr>
        <w:top w:val="none" w:sz="0" w:space="0" w:color="auto"/>
        <w:left w:val="none" w:sz="0" w:space="0" w:color="auto"/>
        <w:bottom w:val="none" w:sz="0" w:space="0" w:color="auto"/>
        <w:right w:val="none" w:sz="0" w:space="0" w:color="auto"/>
      </w:divBdr>
    </w:div>
    <w:div w:id="108670365">
      <w:bodyDiv w:val="1"/>
      <w:marLeft w:val="0"/>
      <w:marRight w:val="0"/>
      <w:marTop w:val="0"/>
      <w:marBottom w:val="0"/>
      <w:divBdr>
        <w:top w:val="none" w:sz="0" w:space="0" w:color="auto"/>
        <w:left w:val="none" w:sz="0" w:space="0" w:color="auto"/>
        <w:bottom w:val="none" w:sz="0" w:space="0" w:color="auto"/>
        <w:right w:val="none" w:sz="0" w:space="0" w:color="auto"/>
      </w:divBdr>
    </w:div>
    <w:div w:id="172653292">
      <w:bodyDiv w:val="1"/>
      <w:marLeft w:val="0"/>
      <w:marRight w:val="0"/>
      <w:marTop w:val="0"/>
      <w:marBottom w:val="0"/>
      <w:divBdr>
        <w:top w:val="none" w:sz="0" w:space="0" w:color="auto"/>
        <w:left w:val="none" w:sz="0" w:space="0" w:color="auto"/>
        <w:bottom w:val="none" w:sz="0" w:space="0" w:color="auto"/>
        <w:right w:val="none" w:sz="0" w:space="0" w:color="auto"/>
      </w:divBdr>
    </w:div>
    <w:div w:id="729033444">
      <w:bodyDiv w:val="1"/>
      <w:marLeft w:val="0"/>
      <w:marRight w:val="0"/>
      <w:marTop w:val="0"/>
      <w:marBottom w:val="0"/>
      <w:divBdr>
        <w:top w:val="none" w:sz="0" w:space="0" w:color="auto"/>
        <w:left w:val="none" w:sz="0" w:space="0" w:color="auto"/>
        <w:bottom w:val="none" w:sz="0" w:space="0" w:color="auto"/>
        <w:right w:val="none" w:sz="0" w:space="0" w:color="auto"/>
      </w:divBdr>
    </w:div>
    <w:div w:id="848913704">
      <w:bodyDiv w:val="1"/>
      <w:marLeft w:val="0"/>
      <w:marRight w:val="0"/>
      <w:marTop w:val="0"/>
      <w:marBottom w:val="0"/>
      <w:divBdr>
        <w:top w:val="none" w:sz="0" w:space="0" w:color="auto"/>
        <w:left w:val="none" w:sz="0" w:space="0" w:color="auto"/>
        <w:bottom w:val="none" w:sz="0" w:space="0" w:color="auto"/>
        <w:right w:val="none" w:sz="0" w:space="0" w:color="auto"/>
      </w:divBdr>
    </w:div>
    <w:div w:id="1028681606">
      <w:bodyDiv w:val="1"/>
      <w:marLeft w:val="0"/>
      <w:marRight w:val="0"/>
      <w:marTop w:val="0"/>
      <w:marBottom w:val="0"/>
      <w:divBdr>
        <w:top w:val="none" w:sz="0" w:space="0" w:color="auto"/>
        <w:left w:val="none" w:sz="0" w:space="0" w:color="auto"/>
        <w:bottom w:val="none" w:sz="0" w:space="0" w:color="auto"/>
        <w:right w:val="none" w:sz="0" w:space="0" w:color="auto"/>
      </w:divBdr>
    </w:div>
    <w:div w:id="1050030501">
      <w:bodyDiv w:val="1"/>
      <w:marLeft w:val="0"/>
      <w:marRight w:val="0"/>
      <w:marTop w:val="0"/>
      <w:marBottom w:val="0"/>
      <w:divBdr>
        <w:top w:val="none" w:sz="0" w:space="0" w:color="auto"/>
        <w:left w:val="none" w:sz="0" w:space="0" w:color="auto"/>
        <w:bottom w:val="none" w:sz="0" w:space="0" w:color="auto"/>
        <w:right w:val="none" w:sz="0" w:space="0" w:color="auto"/>
      </w:divBdr>
    </w:div>
    <w:div w:id="1102843568">
      <w:bodyDiv w:val="1"/>
      <w:marLeft w:val="0"/>
      <w:marRight w:val="0"/>
      <w:marTop w:val="0"/>
      <w:marBottom w:val="0"/>
      <w:divBdr>
        <w:top w:val="none" w:sz="0" w:space="0" w:color="auto"/>
        <w:left w:val="none" w:sz="0" w:space="0" w:color="auto"/>
        <w:bottom w:val="none" w:sz="0" w:space="0" w:color="auto"/>
        <w:right w:val="none" w:sz="0" w:space="0" w:color="auto"/>
      </w:divBdr>
    </w:div>
    <w:div w:id="1231159743">
      <w:bodyDiv w:val="1"/>
      <w:marLeft w:val="0"/>
      <w:marRight w:val="0"/>
      <w:marTop w:val="0"/>
      <w:marBottom w:val="0"/>
      <w:divBdr>
        <w:top w:val="none" w:sz="0" w:space="0" w:color="auto"/>
        <w:left w:val="none" w:sz="0" w:space="0" w:color="auto"/>
        <w:bottom w:val="none" w:sz="0" w:space="0" w:color="auto"/>
        <w:right w:val="none" w:sz="0" w:space="0" w:color="auto"/>
      </w:divBdr>
    </w:div>
    <w:div w:id="1286816640">
      <w:bodyDiv w:val="1"/>
      <w:marLeft w:val="0"/>
      <w:marRight w:val="0"/>
      <w:marTop w:val="0"/>
      <w:marBottom w:val="0"/>
      <w:divBdr>
        <w:top w:val="none" w:sz="0" w:space="0" w:color="auto"/>
        <w:left w:val="none" w:sz="0" w:space="0" w:color="auto"/>
        <w:bottom w:val="none" w:sz="0" w:space="0" w:color="auto"/>
        <w:right w:val="none" w:sz="0" w:space="0" w:color="auto"/>
      </w:divBdr>
    </w:div>
    <w:div w:id="1776554409">
      <w:bodyDiv w:val="1"/>
      <w:marLeft w:val="0"/>
      <w:marRight w:val="0"/>
      <w:marTop w:val="0"/>
      <w:marBottom w:val="0"/>
      <w:divBdr>
        <w:top w:val="none" w:sz="0" w:space="0" w:color="auto"/>
        <w:left w:val="none" w:sz="0" w:space="0" w:color="auto"/>
        <w:bottom w:val="none" w:sz="0" w:space="0" w:color="auto"/>
        <w:right w:val="none" w:sz="0" w:space="0" w:color="auto"/>
      </w:divBdr>
      <w:divsChild>
        <w:div w:id="1736777193">
          <w:marLeft w:val="0"/>
          <w:marRight w:val="0"/>
          <w:marTop w:val="0"/>
          <w:marBottom w:val="0"/>
          <w:divBdr>
            <w:top w:val="none" w:sz="0" w:space="0" w:color="auto"/>
            <w:left w:val="none" w:sz="0" w:space="0" w:color="auto"/>
            <w:bottom w:val="none" w:sz="0" w:space="0" w:color="auto"/>
            <w:right w:val="none" w:sz="0" w:space="0" w:color="auto"/>
          </w:divBdr>
        </w:div>
        <w:div w:id="3453748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usi.opistopalvelut.fi/pirkanopisto/fi/" TargetMode="External"/><Relationship Id="rId18" Type="http://schemas.openxmlformats.org/officeDocument/2006/relationships/hyperlink" Target="mailto:filmipyora@elokuvakeskus.f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visitnokia.fi/" TargetMode="External"/><Relationship Id="rId7" Type="http://schemas.openxmlformats.org/officeDocument/2006/relationships/settings" Target="settings.xml"/><Relationship Id="rId12" Type="http://schemas.openxmlformats.org/officeDocument/2006/relationships/hyperlink" Target="mailto:lumi.karjalainen@nokiankaupunki.fi" TargetMode="External"/><Relationship Id="rId17" Type="http://schemas.openxmlformats.org/officeDocument/2006/relationships/hyperlink" Target="http://www.filmipyora.f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yryhockey.com" TargetMode="External"/><Relationship Id="rId20" Type="http://schemas.openxmlformats.org/officeDocument/2006/relationships/hyperlink" Target="https://www.aamulehti.fi/menoko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pirkanopisto.fi/ohjeita-opiskelijalle/kaikukortti/"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kaikukortti.fi/etusivu-2/alue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rkanopisto.fi" TargetMode="External"/><Relationship Id="rId22" Type="http://schemas.openxmlformats.org/officeDocument/2006/relationships/hyperlink" Target="http://www.kaikukortti.f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Uusi%20Nokian%20kaupunki%20korjattu.dotx"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52982eb-2a2d-4ed8-81c3-0346464c3d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5F4AE1F3710C30498BD5A324FAB251E0" ma:contentTypeVersion="14" ma:contentTypeDescription="Luo uusi asiakirja." ma:contentTypeScope="" ma:versionID="d68397ead1bc399c5e0fc5ae590afc0d">
  <xsd:schema xmlns:xsd="http://www.w3.org/2001/XMLSchema" xmlns:xs="http://www.w3.org/2001/XMLSchema" xmlns:p="http://schemas.microsoft.com/office/2006/metadata/properties" xmlns:ns3="452982eb-2a2d-4ed8-81c3-0346464c3d06" xmlns:ns4="30a090eb-1cec-43e0-8828-3b6a53e00aee" targetNamespace="http://schemas.microsoft.com/office/2006/metadata/properties" ma:root="true" ma:fieldsID="e4da2f76e46e863c135cc3fb375b36c7" ns3:_="" ns4:_="">
    <xsd:import namespace="452982eb-2a2d-4ed8-81c3-0346464c3d06"/>
    <xsd:import namespace="30a090eb-1cec-43e0-8828-3b6a53e00ae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DateTaken" minOccurs="0"/>
                <xsd:element ref="ns3:MediaServiceSystemTags" minOccurs="0"/>
                <xsd:element ref="ns3:MediaServiceOCR" minOccurs="0"/>
                <xsd:element ref="ns3:_activity"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982eb-2a2d-4ed8-81c3-0346464c3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090eb-1cec-43e0-8828-3b6a53e00aee"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SharingHintHash" ma:index="20"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801992-7715-4A09-8C5E-05250642BD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52982eb-2a2d-4ed8-81c3-0346464c3d06"/>
    <ds:schemaRef ds:uri="30a090eb-1cec-43e0-8828-3b6a53e00aee"/>
    <ds:schemaRef ds:uri="http://www.w3.org/XML/1998/namespace"/>
    <ds:schemaRef ds:uri="http://purl.org/dc/dcmitype/"/>
  </ds:schemaRefs>
</ds:datastoreItem>
</file>

<file path=customXml/itemProps2.xml><?xml version="1.0" encoding="utf-8"?>
<ds:datastoreItem xmlns:ds="http://schemas.openxmlformats.org/officeDocument/2006/customXml" ds:itemID="{A2E6660C-3A44-47D6-9F17-89B853E95695}">
  <ds:schemaRefs>
    <ds:schemaRef ds:uri="http://schemas.microsoft.com/sharepoint/v3/contenttype/forms"/>
  </ds:schemaRefs>
</ds:datastoreItem>
</file>

<file path=customXml/itemProps3.xml><?xml version="1.0" encoding="utf-8"?>
<ds:datastoreItem xmlns:ds="http://schemas.openxmlformats.org/officeDocument/2006/customXml" ds:itemID="{C0B5A3EA-30A0-4679-AB97-E0E8886EF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982eb-2a2d-4ed8-81c3-0346464c3d06"/>
    <ds:schemaRef ds:uri="30a090eb-1cec-43e0-8828-3b6a53e00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86740-5FBB-4BF9-8F84-788D3CA1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Uusi Nokian kaupunki korjattu.dotx</Template>
  <TotalTime>0</TotalTime>
  <Pages>5</Pages>
  <Words>766</Words>
  <Characters>6206</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Word-dokumentti</vt:lpstr>
    </vt:vector>
  </TitlesOfParts>
  <Manager/>
  <Company>Nokian kaupunki</Company>
  <LinksUpToDate>false</LinksUpToDate>
  <CharactersWithSpaces>6959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Word-dokumentti</dc:title>
  <dc:subject/>
  <dc:creator>Keltti Pia</dc:creator>
  <cp:keywords/>
  <dc:description/>
  <cp:lastModifiedBy>Vesikansa Saara</cp:lastModifiedBy>
  <cp:revision>2</cp:revision>
  <cp:lastPrinted>2020-06-02T12:32:00Z</cp:lastPrinted>
  <dcterms:created xsi:type="dcterms:W3CDTF">2024-11-20T08:11:00Z</dcterms:created>
  <dcterms:modified xsi:type="dcterms:W3CDTF">2024-11-20T08:11:00Z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1092682230</vt:i4>
  </property>
  <property fmtid="{D5CDD505-2E9C-101B-9397-08002B2CF9AE}" pid="3" name="_NewReviewCycle">
    <vt:lpwstr/>
  </property>
  <property fmtid="{D5CDD505-2E9C-101B-9397-08002B2CF9AE}" pid="4" name="_EmailSubject">
    <vt:lpwstr>Tiedolle työpyyntö: word- ja powerpoint -pohjien jakelu työasemille</vt:lpwstr>
  </property>
  <property fmtid="{D5CDD505-2E9C-101B-9397-08002B2CF9AE}" pid="5" name="_AuthorEmail">
    <vt:lpwstr>leena.syrja@nokiankaupunki.fi</vt:lpwstr>
  </property>
  <property fmtid="{D5CDD505-2E9C-101B-9397-08002B2CF9AE}" pid="6" name="_AuthorEmailDisplayName">
    <vt:lpwstr>Syrjä Leena</vt:lpwstr>
  </property>
  <property fmtid="{D5CDD505-2E9C-101B-9397-08002B2CF9AE}" pid="7" name="_PreviousAdHocReviewCycleID">
    <vt:i4>1328495041</vt:i4>
  </property>
  <property fmtid="{D5CDD505-2E9C-101B-9397-08002B2CF9AE}" pid="8" name="ContentTypeId">
    <vt:lpwstr>0x0101005F4AE1F3710C30498BD5A324FAB251E0</vt:lpwstr>
  </property>
  <property fmtid="{D5CDD505-2E9C-101B-9397-08002B2CF9AE}" pid="9" name="_ReviewingToolsShownOnce">
    <vt:lpwstr/>
  </property>
  <property fmtid="{D5CDD505-2E9C-101B-9397-08002B2CF9AE}" pid="10" name="MediaServiceImageTags">
    <vt:lpwstr/>
  </property>
</Properties>
</file>